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990.0" w:type="dxa"/>
        <w:jc w:val="left"/>
        <w:tblInd w:w="0.0" w:type="dxa"/>
        <w:tblBorders>
          <w:top w:color="008080" w:space="0" w:sz="4" w:val="single"/>
          <w:left w:color="008080" w:space="0" w:sz="4" w:val="single"/>
          <w:bottom w:color="008080" w:space="0" w:sz="4" w:val="single"/>
          <w:right w:color="008080" w:space="0" w:sz="4" w:val="single"/>
          <w:insideH w:color="008080" w:space="0" w:sz="4" w:val="single"/>
          <w:insideV w:color="008080" w:space="0" w:sz="4" w:val="single"/>
        </w:tblBorders>
        <w:tblLayout w:type="fixed"/>
        <w:tblLook w:val="0000"/>
      </w:tblPr>
      <w:tblGrid>
        <w:gridCol w:w="3348"/>
        <w:gridCol w:w="6642"/>
        <w:tblGridChange w:id="0">
          <w:tblGrid>
            <w:gridCol w:w="3348"/>
            <w:gridCol w:w="6642"/>
          </w:tblGrid>
        </w:tblGridChange>
      </w:tblGrid>
      <w:tr>
        <w:trPr>
          <w:cantSplit w:val="0"/>
          <w:trHeight w:val="420" w:hRule="atLeast"/>
          <w:tblHeader w:val="0"/>
        </w:trPr>
        <w:tc>
          <w:tcPr>
            <w:shd w:fill="d9d9d9" w:val="clear"/>
            <w:vAlign w:val="center"/>
          </w:tcPr>
          <w:p w:rsidR="00000000" w:rsidDel="00000000" w:rsidP="00000000" w:rsidRDefault="00000000" w:rsidRPr="00000000" w14:paraId="00000002">
            <w:pPr>
              <w:pStyle w:val="Heading2"/>
              <w:rPr/>
            </w:pPr>
            <w:r w:rsidDel="00000000" w:rsidR="00000000" w:rsidRPr="00000000">
              <w:rPr>
                <w:sz w:val="28"/>
                <w:szCs w:val="28"/>
                <w:rtl w:val="0"/>
              </w:rPr>
              <w:t xml:space="preserve">Study Program</w:t>
            </w:r>
            <w:r w:rsidDel="00000000" w:rsidR="00000000" w:rsidRPr="00000000">
              <w:rPr>
                <w:rtl w:val="0"/>
              </w:rPr>
              <w:t xml:space="preserve">:</w:t>
            </w:r>
          </w:p>
        </w:tc>
        <w:tc>
          <w:tcPr>
            <w:shd w:fill="d9d9d9" w:val="clear"/>
            <w:vAlign w:val="center"/>
          </w:tcPr>
          <w:p w:rsidR="00000000" w:rsidDel="00000000" w:rsidP="00000000" w:rsidRDefault="00000000" w:rsidRPr="00000000" w14:paraId="00000003">
            <w:pPr>
              <w:ind w:right="-108"/>
              <w:rPr>
                <w:b w:val="1"/>
                <w:sz w:val="24"/>
                <w:szCs w:val="24"/>
              </w:rPr>
            </w:pPr>
            <w:r w:rsidDel="00000000" w:rsidR="00000000" w:rsidRPr="00000000">
              <w:rPr>
                <w:b w:val="1"/>
                <w:sz w:val="24"/>
                <w:szCs w:val="24"/>
                <w:rtl w:val="0"/>
              </w:rPr>
              <w:t xml:space="preserve">BSSE/BSCS</w:t>
            </w:r>
          </w:p>
        </w:tc>
      </w:tr>
      <w:tr>
        <w:trPr>
          <w:cantSplit w:val="0"/>
          <w:trHeight w:val="420" w:hRule="atLeast"/>
          <w:tblHeader w:val="0"/>
        </w:trPr>
        <w:tc>
          <w:tcPr>
            <w:shd w:fill="d9d9d9" w:val="clear"/>
            <w:vAlign w:val="center"/>
          </w:tcPr>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Semester:</w:t>
            </w:r>
          </w:p>
        </w:tc>
        <w:tc>
          <w:tcPr>
            <w:shd w:fill="d9d9d9" w:val="clear"/>
            <w:vAlign w:val="center"/>
          </w:tcPr>
          <w:p w:rsidR="00000000" w:rsidDel="00000000" w:rsidP="00000000" w:rsidRDefault="00000000" w:rsidRPr="00000000" w14:paraId="00000005">
            <w:pPr>
              <w:ind w:right="-108"/>
              <w:rPr>
                <w:b w:val="1"/>
                <w:sz w:val="24"/>
                <w:szCs w:val="24"/>
              </w:rPr>
            </w:pPr>
            <w:r w:rsidDel="00000000" w:rsidR="00000000" w:rsidRPr="00000000">
              <w:rPr>
                <w:b w:val="1"/>
                <w:sz w:val="24"/>
                <w:szCs w:val="24"/>
                <w:rtl w:val="0"/>
              </w:rPr>
              <w:t xml:space="preserve">Spring 2022</w:t>
            </w:r>
          </w:p>
        </w:tc>
      </w:tr>
      <w:tr>
        <w:trPr>
          <w:cantSplit w:val="0"/>
          <w:trHeight w:val="420" w:hRule="atLeast"/>
          <w:tblHeader w:val="0"/>
        </w:trPr>
        <w:tc>
          <w:tcPr>
            <w:shd w:fill="d9d9d9" w:val="clear"/>
            <w:vAlign w:val="center"/>
          </w:tcPr>
          <w:p w:rsidR="00000000" w:rsidDel="00000000" w:rsidP="00000000" w:rsidRDefault="00000000" w:rsidRPr="00000000" w14:paraId="00000006">
            <w:pPr>
              <w:rPr>
                <w:b w:val="1"/>
                <w:sz w:val="28"/>
                <w:szCs w:val="28"/>
              </w:rPr>
            </w:pPr>
            <w:r w:rsidDel="00000000" w:rsidR="00000000" w:rsidRPr="00000000">
              <w:rPr>
                <w:b w:val="1"/>
                <w:sz w:val="28"/>
                <w:szCs w:val="28"/>
                <w:rtl w:val="0"/>
              </w:rPr>
              <w:t xml:space="preserve">Course Code/Title: </w:t>
            </w:r>
          </w:p>
        </w:tc>
        <w:tc>
          <w:tcPr>
            <w:shd w:fill="d9d9d9" w:val="clear"/>
            <w:vAlign w:val="center"/>
          </w:tcPr>
          <w:p w:rsidR="00000000" w:rsidDel="00000000" w:rsidP="00000000" w:rsidRDefault="00000000" w:rsidRPr="00000000" w14:paraId="00000007">
            <w:pPr>
              <w:ind w:right="-108"/>
              <w:rPr>
                <w:b w:val="1"/>
                <w:sz w:val="24"/>
                <w:szCs w:val="24"/>
              </w:rPr>
            </w:pPr>
            <w:r w:rsidDel="00000000" w:rsidR="00000000" w:rsidRPr="00000000">
              <w:rPr>
                <w:b w:val="1"/>
                <w:sz w:val="26"/>
                <w:szCs w:val="26"/>
                <w:rtl w:val="0"/>
              </w:rPr>
              <w:t xml:space="preserve">Big Data Programming </w:t>
            </w:r>
            <w:r w:rsidDel="00000000" w:rsidR="00000000" w:rsidRPr="00000000">
              <w:rPr>
                <w:rtl w:val="0"/>
              </w:rPr>
            </w:r>
          </w:p>
        </w:tc>
      </w:tr>
      <w:tr>
        <w:trPr>
          <w:cantSplit w:val="0"/>
          <w:trHeight w:val="845" w:hRule="atLeast"/>
          <w:tblHeader w:val="0"/>
        </w:trPr>
        <w:tc>
          <w:tcPr>
            <w:shd w:fill="d9d9d9" w:val="clear"/>
            <w:vAlign w:val="center"/>
          </w:tcPr>
          <w:p w:rsidR="00000000" w:rsidDel="00000000" w:rsidP="00000000" w:rsidRDefault="00000000" w:rsidRPr="00000000" w14:paraId="00000008">
            <w:pPr>
              <w:rPr>
                <w:b w:val="1"/>
                <w:sz w:val="28"/>
                <w:szCs w:val="28"/>
              </w:rPr>
            </w:pPr>
            <w:r w:rsidDel="00000000" w:rsidR="00000000" w:rsidRPr="00000000">
              <w:rPr>
                <w:b w:val="1"/>
                <w:sz w:val="28"/>
                <w:szCs w:val="28"/>
                <w:rtl w:val="0"/>
              </w:rPr>
              <w:t xml:space="preserve">Resource Person:</w:t>
            </w:r>
          </w:p>
        </w:tc>
        <w:tc>
          <w:tcPr>
            <w:shd w:fill="d9d9d9" w:val="clear"/>
            <w:vAlign w:val="center"/>
          </w:tcPr>
          <w:p w:rsidR="00000000" w:rsidDel="00000000" w:rsidP="00000000" w:rsidRDefault="00000000" w:rsidRPr="00000000" w14:paraId="00000009">
            <w:pPr>
              <w:ind w:right="-108"/>
              <w:rPr>
                <w:b w:val="1"/>
                <w:sz w:val="24"/>
                <w:szCs w:val="24"/>
              </w:rPr>
            </w:pPr>
            <w:r w:rsidDel="00000000" w:rsidR="00000000" w:rsidRPr="00000000">
              <w:rPr>
                <w:b w:val="1"/>
                <w:sz w:val="24"/>
                <w:szCs w:val="24"/>
                <w:rtl w:val="0"/>
              </w:rPr>
              <w:t xml:space="preserve">Mr. Mazhar Javed </w:t>
            </w:r>
          </w:p>
          <w:p w:rsidR="00000000" w:rsidDel="00000000" w:rsidP="00000000" w:rsidRDefault="00000000" w:rsidRPr="00000000" w14:paraId="0000000A">
            <w:pPr>
              <w:ind w:right="-108"/>
              <w:rPr>
                <w:b w:val="1"/>
                <w:smallCaps w:val="1"/>
                <w:sz w:val="24"/>
                <w:szCs w:val="24"/>
              </w:rPr>
            </w:pPr>
            <w:r w:rsidDel="00000000" w:rsidR="00000000" w:rsidRPr="00000000">
              <w:rPr>
                <w:b w:val="1"/>
                <w:sz w:val="24"/>
                <w:szCs w:val="24"/>
                <w:rtl w:val="0"/>
              </w:rPr>
              <w:t xml:space="preserve">Mazhar.awan@umt.edu.pk</w:t>
            </w:r>
            <w:r w:rsidDel="00000000" w:rsidR="00000000" w:rsidRPr="00000000">
              <w:rPr>
                <w:rtl w:val="0"/>
              </w:rPr>
            </w:r>
          </w:p>
        </w:tc>
      </w:tr>
      <w:tr>
        <w:trPr>
          <w:cantSplit w:val="0"/>
          <w:trHeight w:val="420" w:hRule="atLeast"/>
          <w:tblHeader w:val="0"/>
        </w:trPr>
        <w:tc>
          <w:tcPr>
            <w:shd w:fill="d9d9d9" w:val="clear"/>
            <w:vAlign w:val="center"/>
          </w:tcPr>
          <w:p w:rsidR="00000000" w:rsidDel="00000000" w:rsidP="00000000" w:rsidRDefault="00000000" w:rsidRPr="00000000" w14:paraId="0000000B">
            <w:pPr>
              <w:rPr>
                <w:b w:val="1"/>
                <w:sz w:val="28"/>
                <w:szCs w:val="28"/>
              </w:rPr>
            </w:pPr>
            <w:r w:rsidDel="00000000" w:rsidR="00000000" w:rsidRPr="00000000">
              <w:rPr>
                <w:b w:val="1"/>
                <w:sz w:val="28"/>
                <w:szCs w:val="28"/>
                <w:rtl w:val="0"/>
              </w:rPr>
              <w:t xml:space="preserve">Name,ID</w:t>
            </w:r>
          </w:p>
        </w:tc>
        <w:tc>
          <w:tcPr>
            <w:shd w:fill="d9d9d9" w:val="clear"/>
            <w:vAlign w:val="center"/>
          </w:tcPr>
          <w:p w:rsidR="00000000" w:rsidDel="00000000" w:rsidP="00000000" w:rsidRDefault="00000000" w:rsidRPr="00000000" w14:paraId="0000000C">
            <w:pPr>
              <w:ind w:right="-108"/>
              <w:rPr>
                <w:b w:val="1"/>
                <w:color w:val="ff0000"/>
                <w:sz w:val="24"/>
                <w:szCs w:val="24"/>
              </w:rPr>
            </w:pPr>
            <w:r w:rsidDel="00000000" w:rsidR="00000000" w:rsidRPr="00000000">
              <w:rPr>
                <w:b w:val="1"/>
                <w:color w:val="ff0000"/>
                <w:sz w:val="24"/>
                <w:szCs w:val="24"/>
                <w:rtl w:val="0"/>
              </w:rPr>
              <w:t xml:space="preserve">Momina Jamil   (F2017065219)</w:t>
            </w:r>
          </w:p>
        </w:tc>
      </w:tr>
      <w:tr>
        <w:trPr>
          <w:cantSplit w:val="0"/>
          <w:trHeight w:val="332" w:hRule="atLeast"/>
          <w:tblHeader w:val="0"/>
        </w:trPr>
        <w:tc>
          <w:tcPr>
            <w:shd w:fill="d9d9d9" w:val="clear"/>
            <w:vAlign w:val="center"/>
          </w:tcPr>
          <w:p w:rsidR="00000000" w:rsidDel="00000000" w:rsidP="00000000" w:rsidRDefault="00000000" w:rsidRPr="00000000" w14:paraId="0000000D">
            <w:pPr>
              <w:rPr>
                <w:b w:val="1"/>
                <w:sz w:val="28"/>
                <w:szCs w:val="28"/>
              </w:rPr>
            </w:pPr>
            <w:r w:rsidDel="00000000" w:rsidR="00000000" w:rsidRPr="00000000">
              <w:rPr>
                <w:b w:val="1"/>
                <w:sz w:val="28"/>
                <w:szCs w:val="28"/>
                <w:rtl w:val="0"/>
              </w:rPr>
              <w:t xml:space="preserve">Due Date</w:t>
            </w:r>
          </w:p>
        </w:tc>
        <w:tc>
          <w:tcPr>
            <w:shd w:fill="d9d9d9" w:val="clear"/>
            <w:vAlign w:val="center"/>
          </w:tcPr>
          <w:p w:rsidR="00000000" w:rsidDel="00000000" w:rsidP="00000000" w:rsidRDefault="00000000" w:rsidRPr="00000000" w14:paraId="0000000E">
            <w:pPr>
              <w:ind w:right="-108"/>
              <w:rPr>
                <w:b w:val="1"/>
                <w:color w:val="ff0000"/>
                <w:sz w:val="24"/>
                <w:szCs w:val="24"/>
              </w:rPr>
            </w:pPr>
            <w:r w:rsidDel="00000000" w:rsidR="00000000" w:rsidRPr="00000000">
              <w:rPr>
                <w:b w:val="1"/>
                <w:color w:val="ff0000"/>
                <w:sz w:val="24"/>
                <w:szCs w:val="24"/>
                <w:rtl w:val="0"/>
              </w:rPr>
              <w:t xml:space="preserve">18</w:t>
            </w:r>
            <w:r w:rsidDel="00000000" w:rsidR="00000000" w:rsidRPr="00000000">
              <w:rPr>
                <w:b w:val="1"/>
                <w:color w:val="ff0000"/>
                <w:sz w:val="24"/>
                <w:szCs w:val="24"/>
                <w:vertAlign w:val="superscript"/>
                <w:rtl w:val="0"/>
              </w:rPr>
              <w:t xml:space="preserve">th</w:t>
            </w:r>
            <w:r w:rsidDel="00000000" w:rsidR="00000000" w:rsidRPr="00000000">
              <w:rPr>
                <w:b w:val="1"/>
                <w:color w:val="ff0000"/>
                <w:sz w:val="24"/>
                <w:szCs w:val="24"/>
                <w:rtl w:val="0"/>
              </w:rPr>
              <w:t xml:space="preserve"> July 2022</w:t>
            </w:r>
          </w:p>
        </w:tc>
      </w:tr>
    </w:tbl>
    <w:p w:rsidR="00000000" w:rsidDel="00000000" w:rsidP="00000000" w:rsidRDefault="00000000" w:rsidRPr="00000000" w14:paraId="0000000F">
      <w:pPr>
        <w:rPr>
          <w:b w:val="1"/>
          <w:sz w:val="32"/>
          <w:szCs w:val="32"/>
        </w:rPr>
      </w:pPr>
      <w:r w:rsidDel="00000000" w:rsidR="00000000" w:rsidRPr="00000000">
        <w:rPr>
          <w:b w:val="1"/>
          <w:sz w:val="32"/>
          <w:szCs w:val="32"/>
          <w:rtl w:val="0"/>
        </w:rPr>
        <w:t xml:space="preserve">                             </w:t>
        <w:tab/>
        <w:tab/>
        <w:t xml:space="preserve">  Term Project  ( Big Data) </w:t>
      </w:r>
      <w:r w:rsidDel="00000000" w:rsidR="00000000" w:rsidRPr="00000000">
        <w:drawing>
          <wp:anchor allowOverlap="1" behindDoc="0" distB="0" distT="0" distL="114300" distR="114300" hidden="0" layoutInCell="1" locked="0" relativeHeight="0" simplePos="0">
            <wp:simplePos x="0" y="0"/>
            <wp:positionH relativeFrom="column">
              <wp:posOffset>-828674</wp:posOffset>
            </wp:positionH>
            <wp:positionV relativeFrom="paragraph">
              <wp:posOffset>-504824</wp:posOffset>
            </wp:positionV>
            <wp:extent cx="704850" cy="666750"/>
            <wp:effectExtent b="0" l="0" r="0" t="0"/>
            <wp:wrapSquare wrapText="bothSides" distB="0" distT="0" distL="114300" distR="114300"/>
            <wp:docPr descr="240px-UMT-Logo.jpg" id="24" name="image22.jpg"/>
            <a:graphic>
              <a:graphicData uri="http://schemas.openxmlformats.org/drawingml/2006/picture">
                <pic:pic>
                  <pic:nvPicPr>
                    <pic:cNvPr descr="240px-UMT-Logo.jpg" id="0" name="image22.jpg"/>
                    <pic:cNvPicPr preferRelativeResize="0"/>
                  </pic:nvPicPr>
                  <pic:blipFill>
                    <a:blip r:embed="rId6"/>
                    <a:srcRect b="0" l="0" r="0" t="0"/>
                    <a:stretch>
                      <a:fillRect/>
                    </a:stretch>
                  </pic:blipFill>
                  <pic:spPr>
                    <a:xfrm>
                      <a:off x="0" y="0"/>
                      <a:ext cx="704850" cy="666750"/>
                    </a:xfrm>
                    <a:prstGeom prst="rect"/>
                    <a:ln/>
                  </pic:spPr>
                </pic:pic>
              </a:graphicData>
            </a:graphic>
          </wp:anchor>
        </w:drawing>
      </w:r>
    </w:p>
    <w:p w:rsidR="00000000" w:rsidDel="00000000" w:rsidP="00000000" w:rsidRDefault="00000000" w:rsidRPr="00000000" w14:paraId="00000010">
      <w:pPr>
        <w:tabs>
          <w:tab w:val="left" w:pos="3150"/>
          <w:tab w:val="left" w:pos="4140"/>
        </w:tabs>
        <w:spacing w:before="80" w:line="360" w:lineRule="auto"/>
        <w:jc w:val="both"/>
        <w:rPr>
          <w:b w:val="1"/>
          <w:sz w:val="26"/>
          <w:szCs w:val="26"/>
        </w:rPr>
      </w:pPr>
      <w:r w:rsidDel="00000000" w:rsidR="00000000" w:rsidRPr="00000000">
        <w:rPr>
          <w:rtl w:val="0"/>
        </w:rPr>
        <w:tab/>
      </w:r>
      <w:r w:rsidDel="00000000" w:rsidR="00000000" w:rsidRPr="00000000">
        <w:rPr>
          <w:rtl w:val="0"/>
        </w:rPr>
      </w:r>
    </w:p>
    <w:p w:rsidR="00000000" w:rsidDel="00000000" w:rsidP="00000000" w:rsidRDefault="00000000" w:rsidRPr="00000000" w14:paraId="00000011">
      <w:pPr>
        <w:pStyle w:val="Heading1"/>
        <w:rPr>
          <w:b w:val="1"/>
          <w:sz w:val="34"/>
          <w:szCs w:val="34"/>
        </w:rPr>
      </w:pPr>
      <w:r w:rsidDel="00000000" w:rsidR="00000000" w:rsidRPr="00000000">
        <w:rPr>
          <w:rtl w:val="0"/>
        </w:rPr>
        <w:t xml:space="preserve">Project Description</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color w:val="444444"/>
          <w:sz w:val="38"/>
          <w:szCs w:val="38"/>
        </w:rPr>
      </w:pPr>
      <w:r w:rsidDel="00000000" w:rsidR="00000000" w:rsidRPr="00000000">
        <w:rPr>
          <w:color w:val="444444"/>
          <w:sz w:val="38"/>
          <w:szCs w:val="38"/>
          <w:rtl w:val="0"/>
        </w:rPr>
        <w:t xml:space="preserve">Email Spam Filter,prediction  is basically used to predict whether email is spam or not through naive bayes its predicting ham is those emails that are not spam and donated as 0 and spam is those mails that are spam and donated as 1 ,performed all the operations through numpy and pandas apply 4 models and run operation on dataframe using  spark sql,context,and some common transformation and actions</w:t>
      </w:r>
      <w:r w:rsidDel="00000000" w:rsidR="00000000" w:rsidRPr="00000000">
        <w:rPr>
          <w:rtl w:val="0"/>
        </w:rPr>
      </w:r>
    </w:p>
    <w:p w:rsidR="00000000" w:rsidDel="00000000" w:rsidP="00000000" w:rsidRDefault="00000000" w:rsidRPr="00000000" w14:paraId="00000013">
      <w:pPr>
        <w:pStyle w:val="Heading1"/>
        <w:rPr>
          <w:sz w:val="46"/>
          <w:szCs w:val="46"/>
        </w:rPr>
      </w:pPr>
      <w:r w:rsidDel="00000000" w:rsidR="00000000" w:rsidRPr="00000000">
        <w:rPr>
          <w:rtl w:val="0"/>
        </w:rPr>
      </w:r>
    </w:p>
    <w:p w:rsidR="00000000" w:rsidDel="00000000" w:rsidP="00000000" w:rsidRDefault="00000000" w:rsidRPr="00000000" w14:paraId="00000014">
      <w:pPr>
        <w:shd w:fill="ffffff" w:val="clear"/>
        <w:spacing w:after="280" w:before="280" w:line="240" w:lineRule="auto"/>
        <w:rPr>
          <w:color w:val="000000"/>
        </w:rPr>
      </w:pPr>
      <w:r w:rsidDel="00000000" w:rsidR="00000000" w:rsidRPr="00000000">
        <w:rPr>
          <w:b w:val="1"/>
          <w:color w:val="000000"/>
          <w:rtl w:val="0"/>
        </w:rPr>
        <w:t xml:space="preserve">Task 1: Operations on Resilient distributed datasets </w:t>
      </w:r>
      <w:r w:rsidDel="00000000" w:rsidR="00000000" w:rsidRPr="00000000">
        <w:rPr>
          <w:rtl w:val="0"/>
        </w:rPr>
      </w:r>
    </w:p>
    <w:p w:rsidR="00000000" w:rsidDel="00000000" w:rsidP="00000000" w:rsidRDefault="00000000" w:rsidRPr="00000000" w14:paraId="00000015">
      <w:pPr>
        <w:numPr>
          <w:ilvl w:val="0"/>
          <w:numId w:val="2"/>
        </w:numPr>
        <w:shd w:fill="ffffff" w:val="clear"/>
        <w:spacing w:after="0" w:before="280" w:line="240" w:lineRule="auto"/>
        <w:ind w:left="720" w:hanging="360"/>
        <w:rPr>
          <w:b w:val="1"/>
          <w:color w:val="000000"/>
        </w:rPr>
      </w:pPr>
      <w:r w:rsidDel="00000000" w:rsidR="00000000" w:rsidRPr="00000000">
        <w:rPr>
          <w:b w:val="1"/>
          <w:color w:val="000000"/>
          <w:rtl w:val="0"/>
        </w:rPr>
        <w:t xml:space="preserve">Do all operations related to numpy and Pandas package on RDD</w:t>
      </w:r>
    </w:p>
    <w:p w:rsidR="00000000" w:rsidDel="00000000" w:rsidP="00000000" w:rsidRDefault="00000000" w:rsidRPr="00000000" w14:paraId="00000016">
      <w:pPr>
        <w:shd w:fill="ffffff" w:val="clear"/>
        <w:spacing w:after="0" w:before="280" w:line="240" w:lineRule="auto"/>
        <w:ind w:left="720" w:firstLine="0"/>
        <w:rPr/>
      </w:pPr>
      <w:r w:rsidDel="00000000" w:rsidR="00000000" w:rsidRPr="00000000">
        <w:rPr/>
        <w:drawing>
          <wp:inline distB="114300" distT="114300" distL="114300" distR="114300">
            <wp:extent cx="4617104" cy="4546565"/>
            <wp:effectExtent b="0" l="0" r="0" t="0"/>
            <wp:docPr id="28"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4617104" cy="4546565"/>
                    </a:xfrm>
                    <a:prstGeom prst="rect"/>
                    <a:ln/>
                  </pic:spPr>
                </pic:pic>
              </a:graphicData>
            </a:graphic>
          </wp:inline>
        </w:drawing>
      </w:r>
      <w:r w:rsidDel="00000000" w:rsidR="00000000" w:rsidRPr="00000000">
        <w:rPr/>
        <w:drawing>
          <wp:inline distB="114300" distT="114300" distL="114300" distR="114300">
            <wp:extent cx="6053138" cy="22479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053138" cy="2247900"/>
                    </a:xfrm>
                    <a:prstGeom prst="rect"/>
                    <a:ln/>
                  </pic:spPr>
                </pic:pic>
              </a:graphicData>
            </a:graphic>
          </wp:inline>
        </w:drawing>
      </w:r>
      <w:r w:rsidDel="00000000" w:rsidR="00000000" w:rsidRPr="00000000">
        <w:rPr/>
        <w:drawing>
          <wp:inline distB="114300" distT="114300" distL="114300" distR="114300">
            <wp:extent cx="5310297" cy="4879940"/>
            <wp:effectExtent b="0" l="0" r="0" t="0"/>
            <wp:docPr id="16"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310297" cy="4879940"/>
                    </a:xfrm>
                    <a:prstGeom prst="rect"/>
                    <a:ln/>
                  </pic:spPr>
                </pic:pic>
              </a:graphicData>
            </a:graphic>
          </wp:inline>
        </w:drawing>
      </w:r>
      <w:r w:rsidDel="00000000" w:rsidR="00000000" w:rsidRPr="00000000">
        <w:rPr/>
        <w:drawing>
          <wp:inline distB="114300" distT="114300" distL="114300" distR="114300">
            <wp:extent cx="4338507" cy="312734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338507" cy="3127340"/>
                    </a:xfrm>
                    <a:prstGeom prst="rect"/>
                    <a:ln/>
                  </pic:spPr>
                </pic:pic>
              </a:graphicData>
            </a:graphic>
          </wp:inline>
        </w:drawing>
      </w:r>
      <w:r w:rsidDel="00000000" w:rsidR="00000000" w:rsidRPr="00000000">
        <w:rPr/>
        <w:drawing>
          <wp:inline distB="114300" distT="114300" distL="114300" distR="114300">
            <wp:extent cx="4949459" cy="3746465"/>
            <wp:effectExtent b="0" l="0" r="0" t="0"/>
            <wp:docPr id="1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949459" cy="3746465"/>
                    </a:xfrm>
                    <a:prstGeom prst="rect"/>
                    <a:ln/>
                  </pic:spPr>
                </pic:pic>
              </a:graphicData>
            </a:graphic>
          </wp:inline>
        </w:drawing>
      </w:r>
      <w:r w:rsidDel="00000000" w:rsidR="00000000" w:rsidRPr="00000000">
        <w:rPr/>
        <w:drawing>
          <wp:inline distB="114300" distT="114300" distL="114300" distR="114300">
            <wp:extent cx="5667375" cy="2571750"/>
            <wp:effectExtent b="0" l="0" r="0" t="0"/>
            <wp:docPr id="1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667375" cy="2571750"/>
                    </a:xfrm>
                    <a:prstGeom prst="rect"/>
                    <a:ln/>
                  </pic:spPr>
                </pic:pic>
              </a:graphicData>
            </a:graphic>
          </wp:inline>
        </w:drawing>
      </w:r>
      <w:r w:rsidDel="00000000" w:rsidR="00000000" w:rsidRPr="00000000">
        <w:rPr/>
        <w:drawing>
          <wp:inline distB="114300" distT="114300" distL="114300" distR="114300">
            <wp:extent cx="5485617" cy="4565615"/>
            <wp:effectExtent b="0" l="0" r="0" t="0"/>
            <wp:docPr id="3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485617" cy="456561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hd w:fill="ffffff" w:val="clear"/>
        <w:spacing w:after="0" w:before="280" w:line="240" w:lineRule="auto"/>
        <w:ind w:left="720" w:firstLine="0"/>
        <w:rPr/>
      </w:pPr>
      <w:r w:rsidDel="00000000" w:rsidR="00000000" w:rsidRPr="00000000">
        <w:rPr>
          <w:rtl w:val="0"/>
        </w:rPr>
      </w:r>
    </w:p>
    <w:p w:rsidR="00000000" w:rsidDel="00000000" w:rsidP="00000000" w:rsidRDefault="00000000" w:rsidRPr="00000000" w14:paraId="00000018">
      <w:pPr>
        <w:shd w:fill="ffffff" w:val="clear"/>
        <w:spacing w:after="0" w:before="280" w:line="240" w:lineRule="auto"/>
        <w:ind w:left="720" w:firstLine="0"/>
        <w:rPr/>
      </w:pPr>
      <w:r w:rsidDel="00000000" w:rsidR="00000000" w:rsidRPr="00000000">
        <w:rPr/>
        <w:drawing>
          <wp:inline distB="114300" distT="114300" distL="114300" distR="114300">
            <wp:extent cx="5943600" cy="5257800"/>
            <wp:effectExtent b="0" l="0" r="0" t="0"/>
            <wp:docPr id="26"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after="0" w:before="280" w:line="240" w:lineRule="auto"/>
        <w:ind w:left="720" w:firstLine="0"/>
        <w:rPr/>
      </w:pPr>
      <w:r w:rsidDel="00000000" w:rsidR="00000000" w:rsidRPr="00000000">
        <w:rPr>
          <w:rtl w:val="0"/>
        </w:rPr>
      </w:r>
    </w:p>
    <w:p w:rsidR="00000000" w:rsidDel="00000000" w:rsidP="00000000" w:rsidRDefault="00000000" w:rsidRPr="00000000" w14:paraId="0000001A">
      <w:pPr>
        <w:shd w:fill="ffffff" w:val="clear"/>
        <w:spacing w:after="0" w:before="280" w:line="240" w:lineRule="auto"/>
        <w:ind w:left="720" w:firstLine="0"/>
        <w:rPr/>
      </w:pPr>
      <w:r w:rsidDel="00000000" w:rsidR="00000000" w:rsidRPr="00000000">
        <w:rPr>
          <w:rtl w:val="0"/>
        </w:rPr>
      </w:r>
    </w:p>
    <w:p w:rsidR="00000000" w:rsidDel="00000000" w:rsidP="00000000" w:rsidRDefault="00000000" w:rsidRPr="00000000" w14:paraId="0000001B">
      <w:pPr>
        <w:numPr>
          <w:ilvl w:val="0"/>
          <w:numId w:val="2"/>
        </w:numPr>
        <w:shd w:fill="ffffff" w:val="clear"/>
        <w:spacing w:after="0" w:before="0" w:line="240" w:lineRule="auto"/>
        <w:ind w:left="720" w:hanging="360"/>
        <w:rPr>
          <w:b w:val="1"/>
          <w:color w:val="000000"/>
        </w:rPr>
      </w:pPr>
      <w:r w:rsidDel="00000000" w:rsidR="00000000" w:rsidRPr="00000000">
        <w:rPr>
          <w:b w:val="1"/>
          <w:color w:val="000000"/>
          <w:rtl w:val="0"/>
        </w:rPr>
        <w:t xml:space="preserve">When to use DataFrames versus RDDs (type-safety, memory pressure, optimizations, i/o)</w:t>
      </w:r>
    </w:p>
    <w:p w:rsidR="00000000" w:rsidDel="00000000" w:rsidP="00000000" w:rsidRDefault="00000000" w:rsidRPr="00000000" w14:paraId="0000001C">
      <w:pPr>
        <w:shd w:fill="ffffff" w:val="clear"/>
        <w:spacing w:after="0" w:before="280" w:line="240" w:lineRule="auto"/>
        <w:ind w:left="720" w:firstLine="0"/>
        <w:rPr/>
      </w:pPr>
      <w:r w:rsidDel="00000000" w:rsidR="00000000" w:rsidRPr="00000000">
        <w:rPr/>
        <w:drawing>
          <wp:inline distB="114300" distT="114300" distL="114300" distR="114300">
            <wp:extent cx="4338507" cy="3127340"/>
            <wp:effectExtent b="0" l="0" r="0" t="0"/>
            <wp:docPr id="3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338507" cy="3127340"/>
                    </a:xfrm>
                    <a:prstGeom prst="rect"/>
                    <a:ln/>
                  </pic:spPr>
                </pic:pic>
              </a:graphicData>
            </a:graphic>
          </wp:inline>
        </w:drawing>
      </w:r>
      <w:r w:rsidDel="00000000" w:rsidR="00000000" w:rsidRPr="00000000">
        <w:rPr>
          <w:rtl w:val="0"/>
        </w:rPr>
        <w:t xml:space="preserve">Dataframe</w:t>
      </w:r>
    </w:p>
    <w:p w:rsidR="00000000" w:rsidDel="00000000" w:rsidP="00000000" w:rsidRDefault="00000000" w:rsidRPr="00000000" w14:paraId="0000001D">
      <w:pPr>
        <w:shd w:fill="ffffff" w:val="clear"/>
        <w:spacing w:after="0" w:before="280" w:line="240" w:lineRule="auto"/>
        <w:ind w:left="720" w:firstLine="0"/>
        <w:rPr/>
      </w:pPr>
      <w:r w:rsidDel="00000000" w:rsidR="00000000" w:rsidRPr="00000000">
        <w:rPr/>
        <w:drawing>
          <wp:inline distB="114300" distT="114300" distL="114300" distR="114300">
            <wp:extent cx="4491038" cy="3038475"/>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491038" cy="3038475"/>
                    </a:xfrm>
                    <a:prstGeom prst="rect"/>
                    <a:ln/>
                  </pic:spPr>
                </pic:pic>
              </a:graphicData>
            </a:graphic>
          </wp:inline>
        </w:drawing>
      </w:r>
      <w:r w:rsidDel="00000000" w:rsidR="00000000" w:rsidRPr="00000000">
        <w:rPr>
          <w:rtl w:val="0"/>
        </w:rPr>
        <w:t xml:space="preserve">Rdd</w:t>
      </w:r>
    </w:p>
    <w:p w:rsidR="00000000" w:rsidDel="00000000" w:rsidP="00000000" w:rsidRDefault="00000000" w:rsidRPr="00000000" w14:paraId="000000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rFonts w:ascii="Georgia" w:cs="Georgia" w:eastAsia="Georgia" w:hAnsi="Georgia"/>
          <w:b w:val="1"/>
          <w:color w:val="444444"/>
          <w:sz w:val="27"/>
          <w:szCs w:val="27"/>
        </w:rPr>
      </w:pPr>
      <w:bookmarkStart w:colFirst="0" w:colLast="0" w:name="_du5sh4geicf5" w:id="0"/>
      <w:bookmarkEnd w:id="0"/>
      <w:r w:rsidDel="00000000" w:rsidR="00000000" w:rsidRPr="00000000">
        <w:rPr>
          <w:rFonts w:ascii="Georgia" w:cs="Georgia" w:eastAsia="Georgia" w:hAnsi="Georgia"/>
          <w:b w:val="1"/>
          <w:color w:val="444444"/>
          <w:sz w:val="27"/>
          <w:szCs w:val="27"/>
          <w:rtl w:val="0"/>
        </w:rPr>
        <w:t xml:space="preserve"> type safety</w:t>
      </w:r>
    </w:p>
    <w:p w:rsidR="00000000" w:rsidDel="00000000" w:rsidP="00000000" w:rsidRDefault="00000000" w:rsidRPr="00000000" w14:paraId="0000001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240" w:lineRule="auto"/>
        <w:ind w:left="1180" w:hanging="360"/>
        <w:rPr>
          <w:sz w:val="21"/>
          <w:szCs w:val="21"/>
        </w:rPr>
      </w:pPr>
      <w:r w:rsidDel="00000000" w:rsidR="00000000" w:rsidRPr="00000000">
        <w:rPr>
          <w:rFonts w:ascii="Georgia" w:cs="Georgia" w:eastAsia="Georgia" w:hAnsi="Georgia"/>
          <w:color w:val="444444"/>
          <w:sz w:val="21"/>
          <w:szCs w:val="21"/>
          <w:rtl w:val="0"/>
        </w:rPr>
        <w:t xml:space="preserve">RDD – RDD provides a familiar object-oriented programming style with compile-time type safety.</w:t>
      </w:r>
    </w:p>
    <w:p w:rsidR="00000000" w:rsidDel="00000000" w:rsidP="00000000" w:rsidRDefault="00000000" w:rsidRPr="00000000" w14:paraId="00000020">
      <w:pPr>
        <w:numPr>
          <w:ilvl w:val="0"/>
          <w:numId w:val="1"/>
        </w:numPr>
        <w:pBdr>
          <w:top w:color="auto" w:space="0" w:sz="0" w:val="none"/>
          <w:bottom w:color="auto" w:space="0" w:sz="0" w:val="none"/>
          <w:right w:color="auto" w:space="0" w:sz="0" w:val="none"/>
          <w:between w:color="auto" w:space="0" w:sz="0" w:val="none"/>
        </w:pBdr>
        <w:shd w:fill="ffffff" w:val="clear"/>
        <w:spacing w:after="440" w:line="240" w:lineRule="auto"/>
        <w:ind w:left="1180" w:hanging="360"/>
        <w:rPr>
          <w:sz w:val="21"/>
          <w:szCs w:val="21"/>
        </w:rPr>
      </w:pPr>
      <w:r w:rsidDel="00000000" w:rsidR="00000000" w:rsidRPr="00000000">
        <w:rPr>
          <w:rFonts w:ascii="Georgia" w:cs="Georgia" w:eastAsia="Georgia" w:hAnsi="Georgia"/>
          <w:color w:val="444444"/>
          <w:sz w:val="21"/>
          <w:szCs w:val="21"/>
          <w:rtl w:val="0"/>
        </w:rPr>
        <w:t xml:space="preserve">DataFrame – If you are trying to access the column which does not exist in the table in such case Dataframe APIs does not support compile-time error. It detects attribute error only at runtime.</w:t>
      </w:r>
    </w:p>
    <w:p w:rsidR="00000000" w:rsidDel="00000000" w:rsidP="00000000" w:rsidRDefault="00000000" w:rsidRPr="00000000" w14:paraId="000000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ind w:left="0" w:firstLine="0"/>
        <w:rPr>
          <w:rFonts w:ascii="Georgia" w:cs="Georgia" w:eastAsia="Georgia" w:hAnsi="Georgia"/>
          <w:b w:val="1"/>
          <w:color w:val="444444"/>
          <w:sz w:val="27"/>
          <w:szCs w:val="27"/>
        </w:rPr>
      </w:pPr>
      <w:bookmarkStart w:colFirst="0" w:colLast="0" w:name="_jy5t3rc1p0kk" w:id="1"/>
      <w:bookmarkEnd w:id="1"/>
      <w:r w:rsidDel="00000000" w:rsidR="00000000" w:rsidRPr="00000000">
        <w:rPr>
          <w:rFonts w:ascii="Georgia" w:cs="Georgia" w:eastAsia="Georgia" w:hAnsi="Georgia"/>
          <w:b w:val="1"/>
          <w:color w:val="444444"/>
          <w:sz w:val="27"/>
          <w:szCs w:val="27"/>
          <w:rtl w:val="0"/>
        </w:rPr>
        <w:t xml:space="preserve">Memory Pressure</w:t>
      </w:r>
    </w:p>
    <w:p w:rsidR="00000000" w:rsidDel="00000000" w:rsidP="00000000" w:rsidRDefault="00000000" w:rsidRPr="00000000" w14:paraId="00000022">
      <w:pPr>
        <w:numPr>
          <w:ilvl w:val="0"/>
          <w:numId w:val="1"/>
        </w:numPr>
        <w:pBdr>
          <w:top w:color="auto" w:space="0" w:sz="0" w:val="none"/>
          <w:bottom w:color="auto" w:space="0" w:sz="0" w:val="none"/>
          <w:right w:color="auto" w:space="0" w:sz="0" w:val="none"/>
          <w:between w:color="auto" w:space="0" w:sz="0" w:val="none"/>
        </w:pBdr>
        <w:shd w:fill="ffffff" w:val="clear"/>
        <w:spacing w:after="440" w:line="240" w:lineRule="auto"/>
        <w:ind w:left="720" w:hanging="360"/>
        <w:rPr>
          <w:sz w:val="21"/>
          <w:szCs w:val="21"/>
        </w:rPr>
      </w:pPr>
      <w:r w:rsidDel="00000000" w:rsidR="00000000" w:rsidRPr="00000000">
        <w:rPr>
          <w:rFonts w:ascii="Georgia" w:cs="Georgia" w:eastAsia="Georgia" w:hAnsi="Georgia"/>
          <w:color w:val="444444"/>
          <w:sz w:val="19"/>
          <w:szCs w:val="19"/>
          <w:rtl w:val="0"/>
        </w:rPr>
        <w:t xml:space="preserve">RDD – Efficiency is decreased when serialization is performed individually on a java and scala object which takes lots of time.</w:t>
      </w:r>
    </w:p>
    <w:p w:rsidR="00000000" w:rsidDel="00000000" w:rsidP="00000000" w:rsidRDefault="00000000" w:rsidRPr="00000000" w14:paraId="00000023">
      <w:pPr>
        <w:numPr>
          <w:ilvl w:val="0"/>
          <w:numId w:val="1"/>
        </w:numPr>
        <w:pBdr>
          <w:top w:color="auto" w:space="0" w:sz="0" w:val="none"/>
          <w:bottom w:color="auto" w:space="0" w:sz="0" w:val="none"/>
          <w:right w:color="auto" w:space="0" w:sz="0" w:val="none"/>
          <w:between w:color="auto" w:space="0" w:sz="0" w:val="none"/>
        </w:pBdr>
        <w:shd w:fill="ffffff" w:val="clear"/>
        <w:spacing w:after="440" w:line="240" w:lineRule="auto"/>
        <w:ind w:left="720" w:hanging="360"/>
        <w:rPr>
          <w:sz w:val="21"/>
          <w:szCs w:val="21"/>
        </w:rPr>
      </w:pPr>
      <w:r w:rsidDel="00000000" w:rsidR="00000000" w:rsidRPr="00000000">
        <w:rPr>
          <w:rFonts w:ascii="Georgia" w:cs="Georgia" w:eastAsia="Georgia" w:hAnsi="Georgia"/>
          <w:color w:val="444444"/>
          <w:sz w:val="19"/>
          <w:szCs w:val="19"/>
          <w:rtl w:val="0"/>
        </w:rPr>
        <w:t xml:space="preserve">DataFrame – Use of off heap memory for serialization reduces the overhead. It generates byte code dynamically so that many operations can be performed on that serialized data. No need for deserialization for small operations.</w:t>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hd w:fill="ffffff" w:val="clear"/>
        <w:spacing w:after="440" w:line="240" w:lineRule="auto"/>
        <w:ind w:left="0" w:firstLine="0"/>
        <w:rPr>
          <w:rFonts w:ascii="Arial" w:cs="Arial" w:eastAsia="Arial" w:hAnsi="Arial"/>
          <w:b w:val="1"/>
          <w:color w:val="222222"/>
          <w:sz w:val="27"/>
          <w:szCs w:val="27"/>
          <w:highlight w:val="white"/>
        </w:rPr>
      </w:pPr>
      <w:r w:rsidDel="00000000" w:rsidR="00000000" w:rsidRPr="00000000">
        <w:rPr>
          <w:rFonts w:ascii="Arial" w:cs="Arial" w:eastAsia="Arial" w:hAnsi="Arial"/>
          <w:b w:val="1"/>
          <w:color w:val="222222"/>
          <w:sz w:val="27"/>
          <w:szCs w:val="27"/>
          <w:highlight w:val="white"/>
          <w:rtl w:val="0"/>
        </w:rPr>
        <w:t xml:space="preserve">Optimization</w:t>
      </w:r>
    </w:p>
    <w:tbl>
      <w:tblPr>
        <w:tblStyle w:val="Table2"/>
        <w:tblW w:w="9435.0" w:type="dxa"/>
        <w:jc w:val="left"/>
        <w:tblInd w:w="-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35"/>
        <w:tblGridChange w:id="0">
          <w:tblGrid>
            <w:gridCol w:w="9435"/>
          </w:tblGrid>
        </w:tblGridChange>
      </w:tblGrid>
      <w:tr>
        <w:trPr>
          <w:cantSplit w:val="0"/>
          <w:trHeight w:val="11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222222"/>
                <w:sz w:val="23"/>
                <w:szCs w:val="23"/>
                <w:highlight w:val="white"/>
              </w:rPr>
            </w:pPr>
            <w:r w:rsidDel="00000000" w:rsidR="00000000" w:rsidRPr="00000000">
              <w:rPr>
                <w:rFonts w:ascii="Arial" w:cs="Arial" w:eastAsia="Arial" w:hAnsi="Arial"/>
                <w:color w:val="222222"/>
                <w:sz w:val="23"/>
                <w:szCs w:val="23"/>
                <w:highlight w:val="white"/>
                <w:rtl w:val="0"/>
              </w:rPr>
              <w:t xml:space="preserve">           </w:t>
            </w:r>
            <w:r w:rsidDel="00000000" w:rsidR="00000000" w:rsidRPr="00000000">
              <w:rPr>
                <w:rFonts w:ascii="Georgia" w:cs="Georgia" w:eastAsia="Georgia" w:hAnsi="Georgia"/>
                <w:color w:val="444444"/>
                <w:sz w:val="19"/>
                <w:szCs w:val="19"/>
                <w:rtl w:val="0"/>
              </w:rPr>
              <w:t xml:space="preserve">RDD</w:t>
            </w:r>
            <w:r w:rsidDel="00000000" w:rsidR="00000000" w:rsidRPr="00000000">
              <w:rPr>
                <w:rFonts w:ascii="Arial" w:cs="Arial" w:eastAsia="Arial" w:hAnsi="Arial"/>
                <w:color w:val="222222"/>
                <w:sz w:val="23"/>
                <w:szCs w:val="23"/>
                <w:highlight w:val="white"/>
                <w:rtl w:val="0"/>
              </w:rPr>
              <w:t xml:space="preserve">  - No in-built optimization engine for RDDs. Developers need to write the optimized code themselves.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222222"/>
                <w:sz w:val="17"/>
                <w:szCs w:val="17"/>
                <w:highlight w:val="white"/>
              </w:rPr>
            </w:pPr>
            <w:r w:rsidDel="00000000" w:rsidR="00000000" w:rsidRPr="00000000">
              <w:rPr>
                <w:rFonts w:ascii="Georgia" w:cs="Georgia" w:eastAsia="Georgia" w:hAnsi="Georgia"/>
                <w:color w:val="444444"/>
                <w:sz w:val="23"/>
                <w:szCs w:val="23"/>
                <w:rtl w:val="0"/>
              </w:rPr>
              <w:t xml:space="preserve">           DataFrame</w:t>
            </w:r>
            <w:r w:rsidDel="00000000" w:rsidR="00000000" w:rsidRPr="00000000">
              <w:rPr>
                <w:rFonts w:ascii="Georgia" w:cs="Georgia" w:eastAsia="Georgia" w:hAnsi="Georgia"/>
                <w:color w:val="444444"/>
                <w:sz w:val="19"/>
                <w:szCs w:val="19"/>
                <w:rtl w:val="0"/>
              </w:rPr>
              <w:t xml:space="preserve"> -</w:t>
            </w:r>
            <w:r w:rsidDel="00000000" w:rsidR="00000000" w:rsidRPr="00000000">
              <w:rPr>
                <w:rFonts w:ascii="Arial" w:cs="Arial" w:eastAsia="Arial" w:hAnsi="Arial"/>
                <w:color w:val="222222"/>
                <w:sz w:val="21"/>
                <w:szCs w:val="21"/>
                <w:highlight w:val="white"/>
                <w:rtl w:val="0"/>
              </w:rPr>
              <w:t xml:space="preserve">It uses a catalyst optimizer for optimization.</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222222"/>
                <w:sz w:val="27"/>
                <w:szCs w:val="27"/>
                <w:highlight w:val="white"/>
              </w:rPr>
            </w:pPr>
            <w:r w:rsidDel="00000000" w:rsidR="00000000" w:rsidRPr="00000000">
              <w:rPr>
                <w:rtl w:val="0"/>
              </w:rPr>
            </w:r>
          </w:p>
        </w:tc>
      </w:tr>
    </w:tbl>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hd w:fill="ffffff" w:val="clear"/>
        <w:spacing w:after="440" w:line="240" w:lineRule="auto"/>
        <w:ind w:left="0" w:firstLine="0"/>
        <w:rPr>
          <w:rFonts w:ascii="Arial" w:cs="Arial" w:eastAsia="Arial" w:hAnsi="Arial"/>
          <w:b w:val="1"/>
          <w:color w:val="222222"/>
          <w:sz w:val="27"/>
          <w:szCs w:val="27"/>
          <w:highlight w:val="white"/>
        </w:rPr>
      </w:pPr>
      <w:r w:rsidDel="00000000" w:rsidR="00000000" w:rsidRPr="00000000">
        <w:rPr>
          <w:rFonts w:ascii="Roboto" w:cs="Roboto" w:eastAsia="Roboto" w:hAnsi="Roboto"/>
          <w:b w:val="1"/>
          <w:color w:val="404040"/>
          <w:sz w:val="24"/>
          <w:szCs w:val="24"/>
          <w:highlight w:val="white"/>
          <w:rtl w:val="0"/>
        </w:rPr>
        <w:t xml:space="preserve">Immutability and Interoperability</w:t>
      </w:r>
      <w:r w:rsidDel="00000000" w:rsidR="00000000" w:rsidRPr="00000000">
        <w:rPr>
          <w:rtl w:val="0"/>
        </w:rPr>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shd w:fill="ffffff" w:val="clear"/>
        <w:spacing w:after="440" w:line="240" w:lineRule="auto"/>
        <w:ind w:left="720" w:firstLine="0"/>
        <w:rPr>
          <w:rFonts w:ascii="Roboto" w:cs="Roboto" w:eastAsia="Roboto" w:hAnsi="Roboto"/>
          <w:color w:val="404040"/>
          <w:sz w:val="24"/>
          <w:szCs w:val="24"/>
          <w:highlight w:val="white"/>
        </w:rPr>
      </w:pPr>
      <w:r w:rsidDel="00000000" w:rsidR="00000000" w:rsidRPr="00000000">
        <w:rPr>
          <w:rFonts w:ascii="Roboto" w:cs="Roboto" w:eastAsia="Roboto" w:hAnsi="Roboto"/>
          <w:color w:val="404040"/>
          <w:sz w:val="24"/>
          <w:szCs w:val="24"/>
          <w:highlight w:val="white"/>
          <w:rtl w:val="0"/>
        </w:rPr>
        <w:t xml:space="preserve">Rdd-Immutable partitions that easily transform into DataFrames.</w:t>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hd w:fill="ffffff" w:val="clear"/>
        <w:spacing w:after="440" w:line="240" w:lineRule="auto"/>
        <w:ind w:left="720" w:firstLine="0"/>
        <w:rPr>
          <w:rFonts w:ascii="Roboto" w:cs="Roboto" w:eastAsia="Roboto" w:hAnsi="Roboto"/>
          <w:color w:val="404040"/>
          <w:sz w:val="24"/>
          <w:szCs w:val="24"/>
          <w:highlight w:val="white"/>
        </w:rPr>
      </w:pPr>
      <w:r w:rsidDel="00000000" w:rsidR="00000000" w:rsidRPr="00000000">
        <w:rPr>
          <w:rFonts w:ascii="Roboto" w:cs="Roboto" w:eastAsia="Roboto" w:hAnsi="Roboto"/>
          <w:color w:val="404040"/>
          <w:sz w:val="24"/>
          <w:szCs w:val="24"/>
          <w:highlight w:val="white"/>
          <w:rtl w:val="0"/>
        </w:rPr>
        <w:t xml:space="preserve">Dataframe-Transforming into a DataFrame loses the original RDD.</w:t>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hd w:fill="ffffff" w:val="clear"/>
        <w:spacing w:after="440" w:line="240" w:lineRule="auto"/>
        <w:ind w:left="720" w:firstLine="0"/>
        <w:rPr>
          <w:rFonts w:ascii="Georgia" w:cs="Georgia" w:eastAsia="Georgia" w:hAnsi="Georgia"/>
          <w:color w:val="444444"/>
          <w:sz w:val="21"/>
          <w:szCs w:val="21"/>
        </w:rPr>
      </w:pPr>
      <w:r w:rsidDel="00000000" w:rsidR="00000000" w:rsidRPr="00000000">
        <w:rPr>
          <w:rtl w:val="0"/>
        </w:rPr>
      </w:r>
    </w:p>
    <w:p w:rsidR="00000000" w:rsidDel="00000000" w:rsidP="00000000" w:rsidRDefault="00000000" w:rsidRPr="00000000" w14:paraId="0000002C">
      <w:pPr>
        <w:shd w:fill="ffffff" w:val="clear"/>
        <w:spacing w:after="0" w:before="0" w:line="240" w:lineRule="auto"/>
        <w:ind w:left="720" w:firstLine="0"/>
        <w:rPr/>
      </w:pPr>
      <w:r w:rsidDel="00000000" w:rsidR="00000000" w:rsidRPr="00000000">
        <w:rPr>
          <w:rtl w:val="0"/>
        </w:rPr>
      </w:r>
    </w:p>
    <w:p w:rsidR="00000000" w:rsidDel="00000000" w:rsidP="00000000" w:rsidRDefault="00000000" w:rsidRPr="00000000" w14:paraId="0000002D">
      <w:pPr>
        <w:numPr>
          <w:ilvl w:val="0"/>
          <w:numId w:val="2"/>
        </w:numPr>
        <w:shd w:fill="ffffff" w:val="clear"/>
        <w:spacing w:after="0" w:before="0" w:line="240" w:lineRule="auto"/>
        <w:ind w:left="720" w:hanging="360"/>
        <w:rPr>
          <w:b w:val="1"/>
          <w:color w:val="000000"/>
        </w:rPr>
      </w:pPr>
      <w:r w:rsidDel="00000000" w:rsidR="00000000" w:rsidRPr="00000000">
        <w:rPr>
          <w:b w:val="1"/>
          <w:color w:val="000000"/>
          <w:rtl w:val="0"/>
        </w:rPr>
        <w:t xml:space="preserve">Two ways to create an RDD using a SparkContext: Parallelize and read from an external data source</w:t>
      </w:r>
    </w:p>
    <w:p w:rsidR="00000000" w:rsidDel="00000000" w:rsidP="00000000" w:rsidRDefault="00000000" w:rsidRPr="00000000" w14:paraId="0000002E">
      <w:pPr>
        <w:shd w:fill="ffffff" w:val="clear"/>
        <w:spacing w:after="0" w:before="0" w:line="240" w:lineRule="auto"/>
        <w:ind w:left="720" w:firstLine="0"/>
        <w:rPr/>
      </w:pPr>
      <w:r w:rsidDel="00000000" w:rsidR="00000000" w:rsidRPr="00000000">
        <w:rPr>
          <w:rtl w:val="0"/>
        </w:rPr>
        <w:t xml:space="preserve">Explanation:</w:t>
      </w:r>
    </w:p>
    <w:p w:rsidR="00000000" w:rsidDel="00000000" w:rsidP="00000000" w:rsidRDefault="00000000" w:rsidRPr="00000000" w14:paraId="0000002F">
      <w:pPr>
        <w:shd w:fill="ffffff" w:val="clear"/>
        <w:spacing w:after="0" w:before="0" w:line="240" w:lineRule="auto"/>
        <w:ind w:left="720" w:firstLine="0"/>
        <w:rPr/>
      </w:pPr>
      <w:r w:rsidDel="00000000" w:rsidR="00000000" w:rsidRPr="00000000">
        <w:rPr>
          <w:rtl w:val="0"/>
        </w:rPr>
        <w:t xml:space="preserve">In Parallelize we are loading the data and through external source we are reading the file data</w:t>
      </w:r>
    </w:p>
    <w:p w:rsidR="00000000" w:rsidDel="00000000" w:rsidP="00000000" w:rsidRDefault="00000000" w:rsidRPr="00000000" w14:paraId="00000030">
      <w:pPr>
        <w:shd w:fill="ffffff" w:val="clear"/>
        <w:spacing w:after="0" w:before="0" w:line="240" w:lineRule="auto"/>
        <w:ind w:left="720" w:firstLine="0"/>
        <w:rPr/>
      </w:pPr>
      <w:r w:rsidDel="00000000" w:rsidR="00000000" w:rsidRPr="00000000">
        <w:rPr>
          <w:rtl w:val="0"/>
        </w:rPr>
      </w:r>
    </w:p>
    <w:p w:rsidR="00000000" w:rsidDel="00000000" w:rsidP="00000000" w:rsidRDefault="00000000" w:rsidRPr="00000000" w14:paraId="00000031">
      <w:pPr>
        <w:shd w:fill="ffffff" w:val="clear"/>
        <w:spacing w:after="0" w:before="0" w:line="240" w:lineRule="auto"/>
        <w:ind w:left="720" w:firstLine="0"/>
        <w:rPr/>
      </w:pPr>
      <w:r w:rsidDel="00000000" w:rsidR="00000000" w:rsidRPr="00000000">
        <w:rPr/>
        <w:drawing>
          <wp:inline distB="114300" distT="114300" distL="114300" distR="114300">
            <wp:extent cx="5899863" cy="1974815"/>
            <wp:effectExtent b="0" l="0" r="0" t="0"/>
            <wp:docPr id="2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899863" cy="1974815"/>
                    </a:xfrm>
                    <a:prstGeom prst="rect"/>
                    <a:ln/>
                  </pic:spPr>
                </pic:pic>
              </a:graphicData>
            </a:graphic>
          </wp:inline>
        </w:drawing>
      </w:r>
      <w:r w:rsidDel="00000000" w:rsidR="00000000" w:rsidRPr="00000000">
        <w:rPr/>
        <w:drawing>
          <wp:inline distB="114300" distT="114300" distL="114300" distR="114300">
            <wp:extent cx="5738813" cy="800100"/>
            <wp:effectExtent b="0" l="0" r="0" t="0"/>
            <wp:docPr id="38"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8813"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80" w:before="0" w:line="240" w:lineRule="auto"/>
        <w:ind w:left="720" w:firstLine="0"/>
        <w:rPr/>
      </w:pPr>
      <w:r w:rsidDel="00000000" w:rsidR="00000000" w:rsidRPr="00000000">
        <w:rPr>
          <w:rtl w:val="0"/>
        </w:rPr>
      </w:r>
    </w:p>
    <w:p w:rsidR="00000000" w:rsidDel="00000000" w:rsidP="00000000" w:rsidRDefault="00000000" w:rsidRPr="00000000" w14:paraId="00000033">
      <w:pPr>
        <w:numPr>
          <w:ilvl w:val="0"/>
          <w:numId w:val="2"/>
        </w:numPr>
        <w:shd w:fill="ffffff" w:val="clear"/>
        <w:spacing w:after="280" w:before="0" w:line="240" w:lineRule="auto"/>
        <w:ind w:left="720" w:hanging="360"/>
        <w:rPr>
          <w:b w:val="1"/>
          <w:color w:val="000000"/>
        </w:rPr>
      </w:pPr>
      <w:r w:rsidDel="00000000" w:rsidR="00000000" w:rsidRPr="00000000">
        <w:rPr>
          <w:b w:val="1"/>
          <w:color w:val="000000"/>
          <w:rtl w:val="0"/>
        </w:rPr>
        <w:t xml:space="preserve">Do some Common transformations and actions as </w:t>
      </w:r>
    </w:p>
    <w:p w:rsidR="00000000" w:rsidDel="00000000" w:rsidP="00000000" w:rsidRDefault="00000000" w:rsidRPr="00000000" w14:paraId="00000034">
      <w:pPr>
        <w:shd w:fill="ffffff" w:val="clear"/>
        <w:spacing w:after="280" w:before="0" w:line="240" w:lineRule="auto"/>
        <w:ind w:left="720" w:firstLine="0"/>
        <w:rPr/>
      </w:pPr>
      <w:r w:rsidDel="00000000" w:rsidR="00000000" w:rsidRPr="00000000">
        <w:rPr>
          <w:rtl w:val="0"/>
        </w:rPr>
        <w:t xml:space="preserve">In this code i have used transformation functions</w:t>
      </w:r>
    </w:p>
    <w:p w:rsidR="00000000" w:rsidDel="00000000" w:rsidP="00000000" w:rsidRDefault="00000000" w:rsidRPr="00000000" w14:paraId="00000035">
      <w:pPr>
        <w:shd w:fill="ffffff" w:val="clear"/>
        <w:spacing w:after="280" w:before="0" w:line="240" w:lineRule="auto"/>
        <w:ind w:left="720" w:firstLine="0"/>
        <w:rPr/>
      </w:pPr>
      <w:r w:rsidDel="00000000" w:rsidR="00000000" w:rsidRPr="00000000">
        <w:rPr>
          <w:rtl w:val="0"/>
        </w:rPr>
        <w:t xml:space="preserve">flatmap,filter,reduce,map and actions such as count(),collect(),cache(),take(),etc</w:t>
      </w:r>
    </w:p>
    <w:p w:rsidR="00000000" w:rsidDel="00000000" w:rsidP="00000000" w:rsidRDefault="00000000" w:rsidRPr="00000000" w14:paraId="00000036">
      <w:pPr>
        <w:shd w:fill="ffffff" w:val="clear"/>
        <w:spacing w:after="280" w:before="280" w:line="240" w:lineRule="auto"/>
        <w:rPr>
          <w:b w:val="1"/>
          <w:color w:val="000000"/>
          <w:highlight w:val="white"/>
        </w:rPr>
      </w:pPr>
      <w:r w:rsidDel="00000000" w:rsidR="00000000" w:rsidRPr="00000000">
        <w:rPr/>
        <w:drawing>
          <wp:inline distB="114300" distT="114300" distL="114300" distR="114300">
            <wp:extent cx="6477000" cy="3208551"/>
            <wp:effectExtent b="0" l="0" r="0" t="0"/>
            <wp:docPr id="1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477000" cy="320855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80" w:before="280" w:line="240" w:lineRule="auto"/>
        <w:rPr>
          <w:b w:val="1"/>
          <w:highlight w:val="white"/>
        </w:rPr>
      </w:pPr>
      <w:r w:rsidDel="00000000" w:rsidR="00000000" w:rsidRPr="00000000">
        <w:rPr>
          <w:b w:val="1"/>
          <w:highlight w:val="white"/>
        </w:rPr>
        <w:drawing>
          <wp:inline distB="114300" distT="114300" distL="114300" distR="114300">
            <wp:extent cx="6649908" cy="3500438"/>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649908" cy="3500438"/>
                    </a:xfrm>
                    <a:prstGeom prst="rect"/>
                    <a:ln/>
                  </pic:spPr>
                </pic:pic>
              </a:graphicData>
            </a:graphic>
          </wp:inline>
        </w:drawing>
      </w:r>
      <w:r w:rsidDel="00000000" w:rsidR="00000000" w:rsidRPr="00000000">
        <w:rPr>
          <w:b w:val="1"/>
          <w:highlight w:val="white"/>
        </w:rPr>
        <w:drawing>
          <wp:inline distB="114300" distT="114300" distL="114300" distR="114300">
            <wp:extent cx="6443663" cy="3257629"/>
            <wp:effectExtent b="0" l="0" r="0" t="0"/>
            <wp:docPr id="39"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6443663" cy="325762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280" w:before="280" w:line="240" w:lineRule="auto"/>
        <w:rPr>
          <w:color w:val="000000"/>
        </w:rPr>
      </w:pPr>
      <w:r w:rsidDel="00000000" w:rsidR="00000000" w:rsidRPr="00000000">
        <w:rPr>
          <w:b w:val="1"/>
          <w:color w:val="000000"/>
          <w:highlight w:val="white"/>
          <w:rtl w:val="0"/>
        </w:rPr>
        <w:t xml:space="preserve">Task 2: Operations on DataFrames and Spark SQL</w:t>
      </w:r>
      <w:r w:rsidDel="00000000" w:rsidR="00000000" w:rsidRPr="00000000">
        <w:rPr>
          <w:rtl w:val="0"/>
        </w:rPr>
      </w:r>
    </w:p>
    <w:p w:rsidR="00000000" w:rsidDel="00000000" w:rsidP="00000000" w:rsidRDefault="00000000" w:rsidRPr="00000000" w14:paraId="00000039">
      <w:pPr>
        <w:shd w:fill="ffffff" w:val="clear"/>
        <w:spacing w:after="280" w:before="280" w:line="240" w:lineRule="auto"/>
        <w:rPr>
          <w:color w:val="000000"/>
        </w:rPr>
      </w:pPr>
      <w:r w:rsidDel="00000000" w:rsidR="00000000" w:rsidRPr="00000000">
        <w:rPr>
          <w:rtl w:val="0"/>
        </w:rPr>
      </w:r>
    </w:p>
    <w:p w:rsidR="00000000" w:rsidDel="00000000" w:rsidP="00000000" w:rsidRDefault="00000000" w:rsidRPr="00000000" w14:paraId="0000003A">
      <w:pPr>
        <w:shd w:fill="ffffff" w:val="clear"/>
        <w:spacing w:after="280" w:before="280" w:line="240" w:lineRule="auto"/>
        <w:rPr>
          <w:color w:val="000000"/>
        </w:rPr>
      </w:pPr>
      <w:r w:rsidDel="00000000" w:rsidR="00000000" w:rsidRPr="00000000">
        <w:rPr>
          <w:color w:val="000000"/>
          <w:rtl w:val="0"/>
        </w:rPr>
        <w:t xml:space="preserve">Use a SQLContext to create a DataFrame from different data sources (S3, JSON, RDBMS, HDFS, Cassandra, etc.)</w:t>
      </w:r>
    </w:p>
    <w:p w:rsidR="00000000" w:rsidDel="00000000" w:rsidP="00000000" w:rsidRDefault="00000000" w:rsidRPr="00000000" w14:paraId="0000003B">
      <w:pPr>
        <w:numPr>
          <w:ilvl w:val="0"/>
          <w:numId w:val="5"/>
        </w:numPr>
        <w:shd w:fill="ffffff" w:val="clear"/>
        <w:spacing w:after="0" w:before="280" w:line="240" w:lineRule="auto"/>
        <w:ind w:left="720" w:hanging="360"/>
        <w:rPr>
          <w:b w:val="1"/>
          <w:color w:val="000000"/>
        </w:rPr>
      </w:pPr>
      <w:r w:rsidDel="00000000" w:rsidR="00000000" w:rsidRPr="00000000">
        <w:rPr>
          <w:b w:val="1"/>
          <w:color w:val="000000"/>
          <w:rtl w:val="0"/>
        </w:rPr>
        <w:t xml:space="preserve">Run some common operations on DataFrames to explore it</w:t>
      </w:r>
    </w:p>
    <w:p w:rsidR="00000000" w:rsidDel="00000000" w:rsidP="00000000" w:rsidRDefault="00000000" w:rsidRPr="00000000" w14:paraId="0000003C">
      <w:pPr>
        <w:shd w:fill="ffffff" w:val="clear"/>
        <w:spacing w:after="0" w:before="280" w:line="240" w:lineRule="auto"/>
        <w:ind w:left="720" w:firstLine="0"/>
        <w:rPr/>
      </w:pPr>
      <w:r w:rsidDel="00000000" w:rsidR="00000000" w:rsidRPr="00000000">
        <w:rPr>
          <w:rtl w:val="0"/>
        </w:rPr>
      </w:r>
    </w:p>
    <w:p w:rsidR="00000000" w:rsidDel="00000000" w:rsidP="00000000" w:rsidRDefault="00000000" w:rsidRPr="00000000" w14:paraId="0000003D">
      <w:pPr>
        <w:shd w:fill="ffffff" w:val="clear"/>
        <w:spacing w:after="0" w:before="280" w:line="240" w:lineRule="auto"/>
        <w:ind w:left="720" w:firstLine="0"/>
        <w:rPr/>
      </w:pPr>
      <w:r w:rsidDel="00000000" w:rsidR="00000000" w:rsidRPr="00000000">
        <w:rPr>
          <w:rtl w:val="0"/>
        </w:rPr>
      </w:r>
    </w:p>
    <w:p w:rsidR="00000000" w:rsidDel="00000000" w:rsidP="00000000" w:rsidRDefault="00000000" w:rsidRPr="00000000" w14:paraId="0000003E">
      <w:pPr>
        <w:shd w:fill="ffffff" w:val="clear"/>
        <w:spacing w:after="0" w:before="280" w:line="240" w:lineRule="auto"/>
        <w:ind w:left="720" w:firstLine="0"/>
        <w:rPr/>
      </w:pPr>
      <w:r w:rsidDel="00000000" w:rsidR="00000000" w:rsidRPr="00000000">
        <w:rPr>
          <w:rtl w:val="0"/>
        </w:rPr>
        <w:t xml:space="preserve">Here in the code i have use some common operations  list,adding column heading,converting rdd to spark frame</w:t>
      </w:r>
    </w:p>
    <w:p w:rsidR="00000000" w:rsidDel="00000000" w:rsidP="00000000" w:rsidRDefault="00000000" w:rsidRPr="00000000" w14:paraId="0000003F">
      <w:pPr>
        <w:shd w:fill="ffffff" w:val="clear"/>
        <w:spacing w:after="0" w:before="280" w:line="240" w:lineRule="auto"/>
        <w:ind w:left="720" w:firstLine="0"/>
        <w:rPr/>
      </w:pPr>
      <w:r w:rsidDel="00000000" w:rsidR="00000000" w:rsidRPr="00000000">
        <w:rPr>
          <w:rtl w:val="0"/>
        </w:rPr>
        <w:t xml:space="preserve">creating a object of spark context,spark session and importing them</w:t>
      </w:r>
      <w:r w:rsidDel="00000000" w:rsidR="00000000" w:rsidRPr="00000000">
        <w:rPr/>
        <w:drawing>
          <wp:inline distB="114300" distT="114300" distL="114300" distR="114300">
            <wp:extent cx="4491038" cy="3038475"/>
            <wp:effectExtent b="0" l="0" r="0" t="0"/>
            <wp:docPr id="3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4910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0" w:before="280" w:line="240" w:lineRule="auto"/>
        <w:ind w:left="720" w:firstLine="0"/>
        <w:rPr/>
      </w:pPr>
      <w:r w:rsidDel="00000000" w:rsidR="00000000" w:rsidRPr="00000000">
        <w:rPr/>
        <w:drawing>
          <wp:inline distB="114300" distT="114300" distL="114300" distR="114300">
            <wp:extent cx="3291607" cy="2432015"/>
            <wp:effectExtent b="0" l="0" r="0" t="0"/>
            <wp:docPr id="2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291607" cy="2432015"/>
                    </a:xfrm>
                    <a:prstGeom prst="rect"/>
                    <a:ln/>
                  </pic:spPr>
                </pic:pic>
              </a:graphicData>
            </a:graphic>
          </wp:inline>
        </w:drawing>
      </w:r>
      <w:r w:rsidDel="00000000" w:rsidR="00000000" w:rsidRPr="00000000">
        <w:rPr/>
        <w:drawing>
          <wp:inline distB="114300" distT="114300" distL="114300" distR="114300">
            <wp:extent cx="5776913" cy="3137184"/>
            <wp:effectExtent b="0" l="0" r="0" t="0"/>
            <wp:docPr id="7" name="image1.png"/>
            <a:graphic>
              <a:graphicData uri="http://schemas.openxmlformats.org/drawingml/2006/picture">
                <pic:pic>
                  <pic:nvPicPr>
                    <pic:cNvPr id="0" name="image1.png"/>
                    <pic:cNvPicPr preferRelativeResize="0"/>
                  </pic:nvPicPr>
                  <pic:blipFill>
                    <a:blip r:embed="rId22"/>
                    <a:srcRect b="25492" l="0" r="0" t="0"/>
                    <a:stretch>
                      <a:fillRect/>
                    </a:stretch>
                  </pic:blipFill>
                  <pic:spPr>
                    <a:xfrm>
                      <a:off x="0" y="0"/>
                      <a:ext cx="5776913" cy="313718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5"/>
        </w:numPr>
        <w:shd w:fill="ffffff" w:val="clear"/>
        <w:spacing w:after="0" w:before="0" w:line="240" w:lineRule="auto"/>
        <w:ind w:left="720" w:hanging="360"/>
        <w:rPr>
          <w:b w:val="1"/>
          <w:color w:val="000000"/>
        </w:rPr>
      </w:pPr>
      <w:r w:rsidDel="00000000" w:rsidR="00000000" w:rsidRPr="00000000">
        <w:rPr>
          <w:b w:val="1"/>
          <w:color w:val="000000"/>
          <w:rtl w:val="0"/>
        </w:rPr>
        <w:t xml:space="preserve">Cache a DataFrame into memory</w:t>
      </w:r>
      <w:r w:rsidDel="00000000" w:rsidR="00000000" w:rsidRPr="00000000">
        <w:rPr>
          <w:rtl w:val="0"/>
        </w:rPr>
      </w:r>
    </w:p>
    <w:p w:rsidR="00000000" w:rsidDel="00000000" w:rsidP="00000000" w:rsidRDefault="00000000" w:rsidRPr="00000000" w14:paraId="00000042">
      <w:pPr>
        <w:shd w:fill="ffffff" w:val="clear"/>
        <w:spacing w:after="0" w:before="0" w:line="240" w:lineRule="auto"/>
        <w:ind w:left="720" w:firstLine="0"/>
        <w:rPr/>
      </w:pPr>
      <w:r w:rsidDel="00000000" w:rsidR="00000000" w:rsidRPr="00000000">
        <w:rPr/>
        <w:drawing>
          <wp:inline distB="114300" distT="114300" distL="114300" distR="114300">
            <wp:extent cx="3614738" cy="2253823"/>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614738" cy="225382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0" w:before="0" w:line="240" w:lineRule="auto"/>
        <w:ind w:left="720" w:firstLine="0"/>
        <w:rPr/>
      </w:pPr>
      <w:r w:rsidDel="00000000" w:rsidR="00000000" w:rsidRPr="00000000">
        <w:rPr>
          <w:rtl w:val="0"/>
        </w:rPr>
        <w:t xml:space="preserve">After saving data frame in to cache memory ,counting number of records and column of dataframe</w:t>
      </w:r>
    </w:p>
    <w:p w:rsidR="00000000" w:rsidDel="00000000" w:rsidP="00000000" w:rsidRDefault="00000000" w:rsidRPr="00000000" w14:paraId="00000044">
      <w:pPr>
        <w:numPr>
          <w:ilvl w:val="0"/>
          <w:numId w:val="5"/>
        </w:numPr>
        <w:shd w:fill="ffffff" w:val="clear"/>
        <w:spacing w:after="0" w:before="0" w:line="240" w:lineRule="auto"/>
        <w:ind w:left="720" w:hanging="360"/>
        <w:rPr>
          <w:b w:val="1"/>
          <w:color w:val="000000"/>
        </w:rPr>
      </w:pPr>
      <w:r w:rsidDel="00000000" w:rsidR="00000000" w:rsidRPr="00000000">
        <w:rPr>
          <w:b w:val="1"/>
          <w:color w:val="000000"/>
          <w:rtl w:val="0"/>
        </w:rPr>
        <w:t xml:space="preserve">Correctly size the number of partitions in a DF, including the size of each partition</w:t>
      </w:r>
    </w:p>
    <w:p w:rsidR="00000000" w:rsidDel="00000000" w:rsidP="00000000" w:rsidRDefault="00000000" w:rsidRPr="00000000" w14:paraId="00000045">
      <w:pPr>
        <w:shd w:fill="ffffff" w:val="clear"/>
        <w:spacing w:after="0" w:before="0" w:line="240" w:lineRule="auto"/>
        <w:ind w:left="720" w:firstLine="0"/>
        <w:rPr/>
      </w:pPr>
      <w:r w:rsidDel="00000000" w:rsidR="00000000" w:rsidRPr="00000000">
        <w:rPr>
          <w:rtl w:val="0"/>
        </w:rPr>
        <w:t xml:space="preserve">In this code we have given no of partition in dataframe and each size of partition</w:t>
      </w:r>
    </w:p>
    <w:p w:rsidR="00000000" w:rsidDel="00000000" w:rsidP="00000000" w:rsidRDefault="00000000" w:rsidRPr="00000000" w14:paraId="00000046">
      <w:pPr>
        <w:shd w:fill="ffffff" w:val="clear"/>
        <w:spacing w:after="0" w:before="0" w:line="240" w:lineRule="auto"/>
        <w:ind w:left="720" w:firstLine="0"/>
        <w:rPr/>
      </w:pPr>
      <w:r w:rsidDel="00000000" w:rsidR="00000000" w:rsidRPr="00000000">
        <w:rPr/>
        <w:drawing>
          <wp:inline distB="114300" distT="114300" distL="114300" distR="114300">
            <wp:extent cx="3995738" cy="1857929"/>
            <wp:effectExtent b="0" l="0" r="0" t="0"/>
            <wp:docPr id="3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3995738" cy="185792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5"/>
        </w:numPr>
        <w:shd w:fill="ffffff" w:val="clear"/>
        <w:spacing w:after="0" w:before="0" w:line="240" w:lineRule="auto"/>
        <w:ind w:left="720" w:hanging="360"/>
        <w:rPr>
          <w:b w:val="1"/>
          <w:color w:val="000000"/>
        </w:rPr>
      </w:pPr>
      <w:r w:rsidDel="00000000" w:rsidR="00000000" w:rsidRPr="00000000">
        <w:rPr>
          <w:b w:val="1"/>
          <w:color w:val="000000"/>
          <w:rtl w:val="0"/>
        </w:rPr>
        <w:t xml:space="preserve">Use the Spark CSV library from Spark Packages to read structured files</w:t>
      </w:r>
    </w:p>
    <w:p w:rsidR="00000000" w:rsidDel="00000000" w:rsidP="00000000" w:rsidRDefault="00000000" w:rsidRPr="00000000" w14:paraId="00000048">
      <w:pPr>
        <w:shd w:fill="ffffff" w:val="clear"/>
        <w:spacing w:after="0" w:before="0" w:line="240" w:lineRule="auto"/>
        <w:ind w:left="720" w:firstLine="0"/>
        <w:rPr/>
      </w:pPr>
      <w:r w:rsidDel="00000000" w:rsidR="00000000" w:rsidRPr="00000000">
        <w:rPr/>
        <w:drawing>
          <wp:inline distB="114300" distT="114300" distL="114300" distR="114300">
            <wp:extent cx="6062663" cy="581005"/>
            <wp:effectExtent b="0" l="0" r="0" t="0"/>
            <wp:docPr id="37"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6062663" cy="58100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5"/>
        </w:numPr>
        <w:shd w:fill="ffffff" w:val="clear"/>
        <w:spacing w:after="0" w:before="0" w:line="240" w:lineRule="auto"/>
        <w:ind w:left="720" w:hanging="360"/>
        <w:rPr>
          <w:color w:val="000000"/>
        </w:rPr>
      </w:pPr>
      <w:r w:rsidDel="00000000" w:rsidR="00000000" w:rsidRPr="00000000">
        <w:rPr>
          <w:color w:val="000000"/>
          <w:rtl w:val="0"/>
        </w:rPr>
        <w:t xml:space="preserve">Mix SQL and DataFrame queries</w:t>
      </w:r>
      <w:r w:rsidDel="00000000" w:rsidR="00000000" w:rsidRPr="00000000">
        <w:rPr>
          <w:rtl w:val="0"/>
        </w:rPr>
      </w:r>
    </w:p>
    <w:p w:rsidR="00000000" w:rsidDel="00000000" w:rsidP="00000000" w:rsidRDefault="00000000" w:rsidRPr="00000000" w14:paraId="0000004A">
      <w:pPr>
        <w:shd w:fill="ffffff" w:val="clear"/>
        <w:spacing w:after="0" w:before="0" w:line="240" w:lineRule="auto"/>
        <w:ind w:left="720" w:firstLine="0"/>
        <w:rPr/>
      </w:pPr>
      <w:r w:rsidDel="00000000" w:rsidR="00000000" w:rsidRPr="00000000">
        <w:rPr>
          <w:rtl w:val="0"/>
        </w:rPr>
        <w:t xml:space="preserve">Here in this code applying  select ,where clause sql query in  dataframe</w:t>
      </w:r>
    </w:p>
    <w:p w:rsidR="00000000" w:rsidDel="00000000" w:rsidP="00000000" w:rsidRDefault="00000000" w:rsidRPr="00000000" w14:paraId="0000004B">
      <w:pPr>
        <w:shd w:fill="ffffff" w:val="clear"/>
        <w:spacing w:after="0" w:before="0" w:line="240" w:lineRule="auto"/>
        <w:ind w:left="720" w:firstLine="0"/>
        <w:rPr/>
      </w:pPr>
      <w:r w:rsidDel="00000000" w:rsidR="00000000" w:rsidRPr="00000000">
        <w:rPr/>
        <w:drawing>
          <wp:inline distB="114300" distT="114300" distL="114300" distR="114300">
            <wp:extent cx="5906497" cy="4700588"/>
            <wp:effectExtent b="0" l="0" r="0" t="0"/>
            <wp:docPr id="2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06497"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5"/>
        </w:numPr>
        <w:shd w:fill="ffffff" w:val="clear"/>
        <w:spacing w:after="0" w:before="0" w:line="240" w:lineRule="auto"/>
        <w:ind w:left="720" w:hanging="360"/>
        <w:rPr>
          <w:b w:val="1"/>
          <w:color w:val="000000"/>
        </w:rPr>
      </w:pPr>
      <w:r w:rsidDel="00000000" w:rsidR="00000000" w:rsidRPr="00000000">
        <w:rPr>
          <w:b w:val="1"/>
          <w:color w:val="000000"/>
          <w:rtl w:val="0"/>
        </w:rPr>
        <w:t xml:space="preserve">Write a user-defined function (UDF)</w:t>
      </w:r>
    </w:p>
    <w:p w:rsidR="00000000" w:rsidDel="00000000" w:rsidP="00000000" w:rsidRDefault="00000000" w:rsidRPr="00000000" w14:paraId="0000004D">
      <w:pPr>
        <w:shd w:fill="ffffff" w:val="clear"/>
        <w:spacing w:after="0" w:before="0" w:line="240" w:lineRule="auto"/>
        <w:ind w:left="720" w:firstLine="0"/>
        <w:rPr/>
      </w:pPr>
      <w:r w:rsidDel="00000000" w:rsidR="00000000" w:rsidRPr="00000000">
        <w:rPr>
          <w:rtl w:val="0"/>
        </w:rPr>
      </w:r>
    </w:p>
    <w:p w:rsidR="00000000" w:rsidDel="00000000" w:rsidP="00000000" w:rsidRDefault="00000000" w:rsidRPr="00000000" w14:paraId="0000004E">
      <w:pPr>
        <w:shd w:fill="ffffff" w:val="clear"/>
        <w:spacing w:after="0" w:before="0" w:line="240" w:lineRule="auto"/>
        <w:ind w:left="720" w:firstLine="0"/>
        <w:rPr/>
      </w:pPr>
      <w:r w:rsidDel="00000000" w:rsidR="00000000" w:rsidRPr="00000000">
        <w:rPr/>
        <w:drawing>
          <wp:inline distB="114300" distT="114300" distL="114300" distR="114300">
            <wp:extent cx="5057775" cy="2219325"/>
            <wp:effectExtent b="0" l="0" r="0" t="0"/>
            <wp:docPr id="2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0577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5"/>
        </w:numPr>
        <w:shd w:fill="ffffff" w:val="clear"/>
        <w:spacing w:after="0" w:before="0" w:line="240" w:lineRule="auto"/>
        <w:ind w:left="720" w:hanging="360"/>
        <w:rPr>
          <w:b w:val="1"/>
          <w:color w:val="000000"/>
        </w:rPr>
      </w:pPr>
      <w:r w:rsidDel="00000000" w:rsidR="00000000" w:rsidRPr="00000000">
        <w:rPr>
          <w:b w:val="1"/>
          <w:color w:val="000000"/>
          <w:rtl w:val="0"/>
        </w:rPr>
        <w:t xml:space="preserve">Join two DataFrames</w:t>
      </w:r>
    </w:p>
    <w:p w:rsidR="00000000" w:rsidDel="00000000" w:rsidP="00000000" w:rsidRDefault="00000000" w:rsidRPr="00000000" w14:paraId="00000050">
      <w:pPr>
        <w:shd w:fill="ffffff" w:val="clear"/>
        <w:spacing w:after="0" w:before="0" w:line="240" w:lineRule="auto"/>
        <w:ind w:left="720" w:firstLine="0"/>
        <w:rPr/>
      </w:pPr>
      <w:r w:rsidDel="00000000" w:rsidR="00000000" w:rsidRPr="00000000">
        <w:rPr>
          <w:rtl w:val="0"/>
        </w:rPr>
        <w:t xml:space="preserve">Here in code Two dataframe are join through union function</w:t>
      </w:r>
    </w:p>
    <w:p w:rsidR="00000000" w:rsidDel="00000000" w:rsidP="00000000" w:rsidRDefault="00000000" w:rsidRPr="00000000" w14:paraId="00000051">
      <w:pPr>
        <w:shd w:fill="ffffff" w:val="clear"/>
        <w:spacing w:after="0" w:before="0" w:line="240" w:lineRule="auto"/>
        <w:ind w:left="720" w:firstLine="0"/>
        <w:rPr/>
      </w:pPr>
      <w:r w:rsidDel="00000000" w:rsidR="00000000" w:rsidRPr="00000000">
        <w:rPr/>
        <w:drawing>
          <wp:inline distB="114300" distT="114300" distL="114300" distR="114300">
            <wp:extent cx="6858000" cy="1295400"/>
            <wp:effectExtent b="0" l="0" r="0" t="0"/>
            <wp:docPr id="2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6858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5"/>
        </w:numPr>
        <w:shd w:fill="ffffff" w:val="clear"/>
        <w:spacing w:after="0" w:before="0" w:line="240" w:lineRule="auto"/>
        <w:ind w:left="720" w:hanging="360"/>
        <w:rPr>
          <w:color w:val="000000"/>
        </w:rPr>
      </w:pPr>
      <w:r w:rsidDel="00000000" w:rsidR="00000000" w:rsidRPr="00000000">
        <w:rPr/>
        <w:drawing>
          <wp:inline distB="114300" distT="114300" distL="114300" distR="114300">
            <wp:extent cx="6148388" cy="4244095"/>
            <wp:effectExtent b="0" l="0" r="0" t="0"/>
            <wp:docPr id="40"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6148388" cy="4244095"/>
                    </a:xfrm>
                    <a:prstGeom prst="rect"/>
                    <a:ln/>
                  </pic:spPr>
                </pic:pic>
              </a:graphicData>
            </a:graphic>
          </wp:inline>
        </w:drawing>
      </w:r>
      <w:r w:rsidDel="00000000" w:rsidR="00000000" w:rsidRPr="00000000">
        <w:rPr>
          <w:b w:val="1"/>
          <w:color w:val="000000"/>
          <w:rtl w:val="0"/>
        </w:rPr>
        <w:t xml:space="preserve">Overview of how Spark SQL’s Catalyst optimizer converts logical plans to optimized physical plans</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240" w:line="240" w:lineRule="auto"/>
        <w:rPr>
          <w:rFonts w:ascii="Arial" w:cs="Arial" w:eastAsia="Arial" w:hAnsi="Arial"/>
          <w:color w:val="1b3139"/>
          <w:sz w:val="18"/>
          <w:szCs w:val="18"/>
        </w:rPr>
      </w:pPr>
      <w:r w:rsidDel="00000000" w:rsidR="00000000" w:rsidRPr="00000000">
        <w:rPr>
          <w:rFonts w:ascii="Arial" w:cs="Arial" w:eastAsia="Arial" w:hAnsi="Arial"/>
          <w:color w:val="1b3139"/>
          <w:sz w:val="18"/>
          <w:szCs w:val="18"/>
          <w:rtl w:val="0"/>
        </w:rPr>
        <w:t xml:space="preserve">The main data type in Catalyst is a tree composed of node objects. Each node has a node type and zero or more children. New node types are defined in Scala as subclasses of the TreeNode class. These objects are immutable and can be manipulated using functional transformations, as discussed in the next subsection.</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40" w:line="240" w:lineRule="auto"/>
        <w:rPr>
          <w:rFonts w:ascii="Arial" w:cs="Arial" w:eastAsia="Arial" w:hAnsi="Arial"/>
          <w:color w:val="1b3139"/>
          <w:sz w:val="18"/>
          <w:szCs w:val="18"/>
        </w:rPr>
      </w:pPr>
      <w:r w:rsidDel="00000000" w:rsidR="00000000" w:rsidRPr="00000000">
        <w:rPr>
          <w:rFonts w:ascii="Arial" w:cs="Arial" w:eastAsia="Arial" w:hAnsi="Arial"/>
          <w:color w:val="1b3139"/>
          <w:sz w:val="18"/>
          <w:szCs w:val="18"/>
          <w:rtl w:val="0"/>
        </w:rPr>
        <w:t xml:space="preserve">As a simple example, suppose we have the following three node classes for a very simple expression language:</w:t>
      </w:r>
    </w:p>
    <w:p w:rsidR="00000000" w:rsidDel="00000000" w:rsidP="00000000" w:rsidRDefault="00000000" w:rsidRPr="00000000" w14:paraId="00000055">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pPr>
      <w:r w:rsidDel="00000000" w:rsidR="00000000" w:rsidRPr="00000000">
        <w:rPr>
          <w:rFonts w:ascii="Arial" w:cs="Arial" w:eastAsia="Arial" w:hAnsi="Arial"/>
          <w:color w:val="1b3139"/>
          <w:sz w:val="15"/>
          <w:szCs w:val="15"/>
          <w:rtl w:val="0"/>
        </w:rPr>
        <w:t xml:space="preserve">Literal(value: Int)</w:t>
      </w:r>
      <w:r w:rsidDel="00000000" w:rsidR="00000000" w:rsidRPr="00000000">
        <w:rPr>
          <w:rFonts w:ascii="Arial" w:cs="Arial" w:eastAsia="Arial" w:hAnsi="Arial"/>
          <w:color w:val="1b3139"/>
          <w:sz w:val="18"/>
          <w:szCs w:val="18"/>
          <w:rtl w:val="0"/>
        </w:rPr>
        <w:t xml:space="preserve">: a constant value</w:t>
      </w:r>
    </w:p>
    <w:p w:rsidR="00000000" w:rsidDel="00000000" w:rsidP="00000000" w:rsidRDefault="00000000" w:rsidRPr="00000000" w14:paraId="00000056">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240" w:lineRule="auto"/>
        <w:ind w:left="720" w:hanging="360"/>
      </w:pPr>
      <w:r w:rsidDel="00000000" w:rsidR="00000000" w:rsidRPr="00000000">
        <w:rPr>
          <w:rFonts w:ascii="Arial" w:cs="Arial" w:eastAsia="Arial" w:hAnsi="Arial"/>
          <w:color w:val="1b3139"/>
          <w:sz w:val="15"/>
          <w:szCs w:val="15"/>
          <w:rtl w:val="0"/>
        </w:rPr>
        <w:t xml:space="preserve">Attribute(name: String):</w:t>
      </w:r>
      <w:r w:rsidDel="00000000" w:rsidR="00000000" w:rsidRPr="00000000">
        <w:rPr>
          <w:rFonts w:ascii="Arial" w:cs="Arial" w:eastAsia="Arial" w:hAnsi="Arial"/>
          <w:color w:val="1b3139"/>
          <w:sz w:val="18"/>
          <w:szCs w:val="18"/>
          <w:rtl w:val="0"/>
        </w:rPr>
        <w:t xml:space="preserve"> an attribute from an input row, e.g.,“x”</w:t>
      </w:r>
    </w:p>
    <w:p w:rsidR="00000000" w:rsidDel="00000000" w:rsidP="00000000" w:rsidRDefault="00000000" w:rsidRPr="00000000" w14:paraId="00000057">
      <w:pPr>
        <w:numPr>
          <w:ilvl w:val="0"/>
          <w:numId w:val="6"/>
        </w:numPr>
        <w:pBdr>
          <w:top w:color="auto" w:space="0" w:sz="0" w:val="none"/>
          <w:bottom w:color="auto" w:space="0" w:sz="0" w:val="none"/>
          <w:right w:color="auto" w:space="0" w:sz="0" w:val="none"/>
          <w:between w:color="auto" w:space="0" w:sz="0" w:val="none"/>
        </w:pBdr>
        <w:shd w:fill="ffffff" w:val="clear"/>
        <w:spacing w:after="600" w:line="240" w:lineRule="auto"/>
        <w:ind w:left="720" w:hanging="360"/>
      </w:pPr>
      <w:r w:rsidDel="00000000" w:rsidR="00000000" w:rsidRPr="00000000">
        <w:rPr>
          <w:rFonts w:ascii="Arial" w:cs="Arial" w:eastAsia="Arial" w:hAnsi="Arial"/>
          <w:color w:val="1b3139"/>
          <w:sz w:val="15"/>
          <w:szCs w:val="15"/>
          <w:rtl w:val="0"/>
        </w:rPr>
        <w:t xml:space="preserve">Add(left: TreeNode, right: TreeNode):</w:t>
      </w:r>
      <w:r w:rsidDel="00000000" w:rsidR="00000000" w:rsidRPr="00000000">
        <w:rPr>
          <w:rFonts w:ascii="Arial" w:cs="Arial" w:eastAsia="Arial" w:hAnsi="Arial"/>
          <w:color w:val="1b3139"/>
          <w:sz w:val="18"/>
          <w:szCs w:val="18"/>
          <w:rtl w:val="0"/>
        </w:rPr>
        <w:t xml:space="preserve"> sum of two expressions.</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240" w:line="240" w:lineRule="auto"/>
        <w:rPr>
          <w:rFonts w:ascii="Arial" w:cs="Arial" w:eastAsia="Arial" w:hAnsi="Arial"/>
          <w:color w:val="1b3139"/>
          <w:sz w:val="18"/>
          <w:szCs w:val="18"/>
        </w:rPr>
      </w:pPr>
      <w:r w:rsidDel="00000000" w:rsidR="00000000" w:rsidRPr="00000000">
        <w:rPr>
          <w:rFonts w:ascii="Arial" w:cs="Arial" w:eastAsia="Arial" w:hAnsi="Arial"/>
          <w:color w:val="1b3139"/>
          <w:sz w:val="18"/>
          <w:szCs w:val="18"/>
          <w:rtl w:val="0"/>
        </w:rPr>
        <w:t xml:space="preserve">These classes can be used to build up trees; for example, the tree for the expression </w:t>
      </w:r>
      <w:r w:rsidDel="00000000" w:rsidR="00000000" w:rsidRPr="00000000">
        <w:rPr>
          <w:rFonts w:ascii="Arial" w:cs="Arial" w:eastAsia="Arial" w:hAnsi="Arial"/>
          <w:color w:val="1b3139"/>
          <w:sz w:val="15"/>
          <w:szCs w:val="15"/>
          <w:rtl w:val="0"/>
        </w:rPr>
        <w:t xml:space="preserve">x+(1+2)</w:t>
      </w:r>
      <w:r w:rsidDel="00000000" w:rsidR="00000000" w:rsidRPr="00000000">
        <w:rPr>
          <w:rFonts w:ascii="Arial" w:cs="Arial" w:eastAsia="Arial" w:hAnsi="Arial"/>
          <w:color w:val="1b3139"/>
          <w:sz w:val="18"/>
          <w:szCs w:val="18"/>
          <w:rtl w:val="0"/>
        </w:rPr>
        <w:t xml:space="preserve">, would be represented in Scala code as follows:</w:t>
      </w:r>
    </w:p>
    <w:p w:rsidR="00000000" w:rsidDel="00000000" w:rsidP="00000000" w:rsidRDefault="00000000" w:rsidRPr="00000000" w14:paraId="00000059">
      <w:pPr>
        <w:shd w:fill="ffffff" w:val="clear"/>
        <w:spacing w:after="0" w:before="0" w:line="240" w:lineRule="auto"/>
        <w:ind w:left="720" w:firstLine="0"/>
        <w:rPr>
          <w:color w:val="333333"/>
          <w:sz w:val="14"/>
          <w:szCs w:val="14"/>
          <w:shd w:fill="f7f7f7" w:val="clear"/>
        </w:rPr>
      </w:pPr>
      <w:r w:rsidDel="00000000" w:rsidR="00000000" w:rsidRPr="00000000">
        <w:rPr>
          <w:rtl w:val="0"/>
        </w:rPr>
      </w:r>
    </w:p>
    <w:p w:rsidR="00000000" w:rsidDel="00000000" w:rsidP="00000000" w:rsidRDefault="00000000" w:rsidRPr="00000000" w14:paraId="0000005A">
      <w:pPr>
        <w:shd w:fill="ffffff" w:val="clear"/>
        <w:spacing w:after="0" w:line="348" w:lineRule="auto"/>
        <w:ind w:left="720" w:hanging="360"/>
        <w:rPr>
          <w:color w:val="333333"/>
          <w:sz w:val="14"/>
          <w:szCs w:val="14"/>
          <w:shd w:fill="f7f7f7" w:val="clear"/>
        </w:rPr>
      </w:pPr>
      <w:r w:rsidDel="00000000" w:rsidR="00000000" w:rsidRPr="00000000">
        <w:rPr>
          <w:color w:val="0086b3"/>
          <w:sz w:val="14"/>
          <w:szCs w:val="14"/>
          <w:shd w:fill="f7f7f7" w:val="clear"/>
          <w:rtl w:val="0"/>
        </w:rPr>
        <w:t xml:space="preserve">Add</w:t>
      </w:r>
      <w:r w:rsidDel="00000000" w:rsidR="00000000" w:rsidRPr="00000000">
        <w:rPr>
          <w:color w:val="333333"/>
          <w:sz w:val="14"/>
          <w:szCs w:val="14"/>
          <w:shd w:fill="f7f7f7" w:val="clear"/>
          <w:rtl w:val="0"/>
        </w:rPr>
        <w:t xml:space="preserve">(</w:t>
      </w:r>
      <w:r w:rsidDel="00000000" w:rsidR="00000000" w:rsidRPr="00000000">
        <w:rPr>
          <w:color w:val="0086b3"/>
          <w:sz w:val="14"/>
          <w:szCs w:val="14"/>
          <w:shd w:fill="f7f7f7" w:val="clear"/>
          <w:rtl w:val="0"/>
        </w:rPr>
        <w:t xml:space="preserve">Attribute</w:t>
      </w:r>
      <w:r w:rsidDel="00000000" w:rsidR="00000000" w:rsidRPr="00000000">
        <w:rPr>
          <w:color w:val="333333"/>
          <w:sz w:val="14"/>
          <w:szCs w:val="14"/>
          <w:shd w:fill="f7f7f7" w:val="clear"/>
          <w:rtl w:val="0"/>
        </w:rPr>
        <w:t xml:space="preserve">(x), </w:t>
      </w:r>
      <w:r w:rsidDel="00000000" w:rsidR="00000000" w:rsidRPr="00000000">
        <w:rPr>
          <w:color w:val="0086b3"/>
          <w:sz w:val="14"/>
          <w:szCs w:val="14"/>
          <w:shd w:fill="f7f7f7" w:val="clear"/>
          <w:rtl w:val="0"/>
        </w:rPr>
        <w:t xml:space="preserve">Add</w:t>
      </w:r>
      <w:r w:rsidDel="00000000" w:rsidR="00000000" w:rsidRPr="00000000">
        <w:rPr>
          <w:color w:val="333333"/>
          <w:sz w:val="14"/>
          <w:szCs w:val="14"/>
          <w:shd w:fill="f7f7f7" w:val="clear"/>
          <w:rtl w:val="0"/>
        </w:rPr>
        <w:t xml:space="preserve">(</w:t>
      </w:r>
      <w:r w:rsidDel="00000000" w:rsidR="00000000" w:rsidRPr="00000000">
        <w:rPr>
          <w:color w:val="0086b3"/>
          <w:sz w:val="14"/>
          <w:szCs w:val="14"/>
          <w:shd w:fill="f7f7f7" w:val="clear"/>
          <w:rtl w:val="0"/>
        </w:rPr>
        <w:t xml:space="preserve">Literal</w:t>
      </w:r>
      <w:r w:rsidDel="00000000" w:rsidR="00000000" w:rsidRPr="00000000">
        <w:rPr>
          <w:color w:val="333333"/>
          <w:sz w:val="14"/>
          <w:szCs w:val="14"/>
          <w:shd w:fill="f7f7f7" w:val="clear"/>
          <w:rtl w:val="0"/>
        </w:rPr>
        <w:t xml:space="preserve">(</w:t>
      </w:r>
      <w:r w:rsidDel="00000000" w:rsidR="00000000" w:rsidRPr="00000000">
        <w:rPr>
          <w:color w:val="0086b3"/>
          <w:sz w:val="14"/>
          <w:szCs w:val="14"/>
          <w:shd w:fill="f7f7f7" w:val="clear"/>
          <w:rtl w:val="0"/>
        </w:rPr>
        <w:t xml:space="preserve">1</w:t>
      </w:r>
      <w:r w:rsidDel="00000000" w:rsidR="00000000" w:rsidRPr="00000000">
        <w:rPr>
          <w:color w:val="333333"/>
          <w:sz w:val="14"/>
          <w:szCs w:val="14"/>
          <w:shd w:fill="f7f7f7" w:val="clear"/>
          <w:rtl w:val="0"/>
        </w:rPr>
        <w:t xml:space="preserve">), </w:t>
      </w:r>
      <w:r w:rsidDel="00000000" w:rsidR="00000000" w:rsidRPr="00000000">
        <w:rPr>
          <w:color w:val="0086b3"/>
          <w:sz w:val="14"/>
          <w:szCs w:val="14"/>
          <w:shd w:fill="f7f7f7" w:val="clear"/>
          <w:rtl w:val="0"/>
        </w:rPr>
        <w:t xml:space="preserve">Literal</w:t>
      </w:r>
      <w:r w:rsidDel="00000000" w:rsidR="00000000" w:rsidRPr="00000000">
        <w:rPr>
          <w:color w:val="333333"/>
          <w:sz w:val="14"/>
          <w:szCs w:val="14"/>
          <w:shd w:fill="f7f7f7" w:val="clear"/>
          <w:rtl w:val="0"/>
        </w:rPr>
        <w:t xml:space="preserve">(</w:t>
      </w:r>
      <w:r w:rsidDel="00000000" w:rsidR="00000000" w:rsidRPr="00000000">
        <w:rPr>
          <w:color w:val="0086b3"/>
          <w:sz w:val="14"/>
          <w:szCs w:val="14"/>
          <w:shd w:fill="f7f7f7" w:val="clear"/>
          <w:rtl w:val="0"/>
        </w:rPr>
        <w:t xml:space="preserve">2</w:t>
      </w:r>
      <w:r w:rsidDel="00000000" w:rsidR="00000000" w:rsidRPr="00000000">
        <w:rPr>
          <w:color w:val="333333"/>
          <w:sz w:val="14"/>
          <w:szCs w:val="14"/>
          <w:shd w:fill="f7f7f7" w:val="clear"/>
          <w:rtl w:val="0"/>
        </w:rPr>
        <w:t xml:space="preserve">)))</w:t>
      </w:r>
    </w:p>
    <w:p w:rsidR="00000000" w:rsidDel="00000000" w:rsidP="00000000" w:rsidRDefault="00000000" w:rsidRPr="00000000" w14:paraId="0000005B">
      <w:pPr>
        <w:shd w:fill="ffffff" w:val="clear"/>
        <w:spacing w:after="0" w:before="0" w:line="240" w:lineRule="auto"/>
        <w:ind w:left="720" w:firstLine="0"/>
        <w:rPr/>
      </w:pPr>
      <w:r w:rsidDel="00000000" w:rsidR="00000000" w:rsidRPr="00000000">
        <w:rPr>
          <w:rtl w:val="0"/>
        </w:rPr>
      </w:r>
    </w:p>
    <w:p w:rsidR="00000000" w:rsidDel="00000000" w:rsidP="00000000" w:rsidRDefault="00000000" w:rsidRPr="00000000" w14:paraId="0000005C">
      <w:pPr>
        <w:shd w:fill="ffffff" w:val="clear"/>
        <w:spacing w:after="0" w:before="0" w:line="240" w:lineRule="auto"/>
        <w:rPr/>
      </w:pPr>
      <w:r w:rsidDel="00000000" w:rsidR="00000000" w:rsidRPr="00000000">
        <w:rPr>
          <w:rtl w:val="0"/>
        </w:rPr>
      </w:r>
    </w:p>
    <w:p w:rsidR="00000000" w:rsidDel="00000000" w:rsidP="00000000" w:rsidRDefault="00000000" w:rsidRPr="00000000" w14:paraId="0000005D">
      <w:pPr>
        <w:numPr>
          <w:ilvl w:val="0"/>
          <w:numId w:val="5"/>
        </w:numPr>
        <w:shd w:fill="ffffff" w:val="clear"/>
        <w:spacing w:after="280" w:before="0" w:line="240" w:lineRule="auto"/>
        <w:ind w:left="720" w:hanging="360"/>
        <w:rPr>
          <w:color w:val="000000"/>
        </w:rPr>
      </w:pPr>
      <w:r w:rsidDel="00000000" w:rsidR="00000000" w:rsidRPr="00000000">
        <w:rPr>
          <w:color w:val="000000"/>
          <w:rtl w:val="0"/>
        </w:rPr>
        <w:t xml:space="preserve">Create visualizations using matplotlib, Databricks, and Google Visualizations</w:t>
      </w:r>
    </w:p>
    <w:p w:rsidR="00000000" w:rsidDel="00000000" w:rsidP="00000000" w:rsidRDefault="00000000" w:rsidRPr="00000000" w14:paraId="0000005E">
      <w:pPr>
        <w:shd w:fill="ffffff" w:val="clear"/>
        <w:spacing w:after="280" w:before="0" w:line="240" w:lineRule="auto"/>
        <w:ind w:left="720" w:firstLine="0"/>
        <w:rPr/>
      </w:pPr>
      <w:r w:rsidDel="00000000" w:rsidR="00000000" w:rsidRPr="00000000">
        <w:rPr>
          <w:rtl w:val="0"/>
        </w:rPr>
      </w:r>
    </w:p>
    <w:p w:rsidR="00000000" w:rsidDel="00000000" w:rsidP="00000000" w:rsidRDefault="00000000" w:rsidRPr="00000000" w14:paraId="0000005F">
      <w:pPr>
        <w:shd w:fill="ffffff" w:val="clear"/>
        <w:spacing w:after="280" w:before="0" w:line="240" w:lineRule="auto"/>
        <w:rPr/>
      </w:pPr>
      <w:r w:rsidDel="00000000" w:rsidR="00000000" w:rsidRPr="00000000">
        <w:rPr/>
        <w:drawing>
          <wp:inline distB="114300" distT="114300" distL="114300" distR="114300">
            <wp:extent cx="5943600" cy="2921000"/>
            <wp:effectExtent b="0" l="0" r="0" t="0"/>
            <wp:docPr id="1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hd w:fill="ffffff" w:val="clear"/>
        <w:spacing w:after="280" w:before="280" w:line="240" w:lineRule="auto"/>
        <w:rPr>
          <w:rFonts w:ascii="Helvetica Neue" w:cs="Helvetica Neue" w:eastAsia="Helvetica Neue" w:hAnsi="Helvetica Neue"/>
          <w:color w:val="000000"/>
          <w:sz w:val="23"/>
          <w:szCs w:val="23"/>
        </w:rPr>
      </w:pPr>
      <w:r w:rsidDel="00000000" w:rsidR="00000000" w:rsidRPr="00000000">
        <w:rPr>
          <w:rFonts w:ascii="Helvetica Neue" w:cs="Helvetica Neue" w:eastAsia="Helvetica Neue" w:hAnsi="Helvetica Neue"/>
          <w:b w:val="1"/>
          <w:color w:val="000000"/>
          <w:sz w:val="23"/>
          <w:szCs w:val="23"/>
          <w:rtl w:val="0"/>
        </w:rPr>
        <w:t xml:space="preserve">Task 3: Shared variables (accumulators and broadcast variables)</w:t>
      </w:r>
      <w:r w:rsidDel="00000000" w:rsidR="00000000" w:rsidRPr="00000000">
        <w:rPr>
          <w:rtl w:val="0"/>
        </w:rPr>
      </w:r>
    </w:p>
    <w:p w:rsidR="00000000" w:rsidDel="00000000" w:rsidP="00000000" w:rsidRDefault="00000000" w:rsidRPr="00000000" w14:paraId="00000061">
      <w:pPr>
        <w:numPr>
          <w:ilvl w:val="0"/>
          <w:numId w:val="4"/>
        </w:numPr>
        <w:shd w:fill="ffffff" w:val="clear"/>
        <w:spacing w:after="0" w:before="280" w:line="240" w:lineRule="auto"/>
        <w:ind w:left="720" w:hanging="360"/>
        <w:rPr>
          <w:color w:val="000000"/>
        </w:rPr>
      </w:pPr>
      <w:r w:rsidDel="00000000" w:rsidR="00000000" w:rsidRPr="00000000">
        <w:rPr>
          <w:color w:val="000000"/>
          <w:rtl w:val="0"/>
        </w:rPr>
        <w:t xml:space="preserve">Common use cases for shared variables</w:t>
      </w:r>
    </w:p>
    <w:p w:rsidR="00000000" w:rsidDel="00000000" w:rsidP="00000000" w:rsidRDefault="00000000" w:rsidRPr="00000000" w14:paraId="00000062">
      <w:pPr>
        <w:shd w:fill="ffffff" w:val="clear"/>
        <w:spacing w:after="0" w:before="280" w:line="240" w:lineRule="auto"/>
        <w:ind w:left="720" w:firstLine="0"/>
        <w:rPr/>
      </w:pPr>
      <w:r w:rsidDel="00000000" w:rsidR="00000000" w:rsidRPr="00000000">
        <w:rPr>
          <w:rtl w:val="0"/>
        </w:rPr>
        <w:t xml:space="preserve">explanation:in it where dictionary keyword is use in data it will automatically give full name meaning in output for example in data its pr and in dictionary meaning is paris so in output its paris</w:t>
      </w:r>
    </w:p>
    <w:p w:rsidR="00000000" w:rsidDel="00000000" w:rsidP="00000000" w:rsidRDefault="00000000" w:rsidRPr="00000000" w14:paraId="00000063">
      <w:pPr>
        <w:shd w:fill="ffffff" w:val="clear"/>
        <w:spacing w:after="0" w:before="280" w:line="240" w:lineRule="auto"/>
        <w:ind w:left="720" w:firstLine="0"/>
        <w:rPr/>
      </w:pPr>
      <w:r w:rsidDel="00000000" w:rsidR="00000000" w:rsidRPr="00000000">
        <w:rPr/>
        <w:drawing>
          <wp:inline distB="114300" distT="114300" distL="114300" distR="114300">
            <wp:extent cx="5943600" cy="3568700"/>
            <wp:effectExtent b="0" l="0" r="0" t="0"/>
            <wp:docPr id="2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4"/>
        </w:numPr>
        <w:shd w:fill="ffffff" w:val="clear"/>
        <w:spacing w:after="0" w:before="0" w:line="240" w:lineRule="auto"/>
        <w:ind w:left="720" w:hanging="360"/>
        <w:rPr>
          <w:b w:val="1"/>
          <w:color w:val="000000"/>
        </w:rPr>
      </w:pPr>
      <w:r w:rsidDel="00000000" w:rsidR="00000000" w:rsidRPr="00000000">
        <w:rPr>
          <w:b w:val="1"/>
          <w:color w:val="000000"/>
          <w:rtl w:val="0"/>
        </w:rPr>
        <w:t xml:space="preserve">How accumulators can be used to implement distributed counters in parallel</w:t>
      </w:r>
    </w:p>
    <w:p w:rsidR="00000000" w:rsidDel="00000000" w:rsidP="00000000" w:rsidRDefault="00000000" w:rsidRPr="00000000" w14:paraId="00000065">
      <w:pPr>
        <w:shd w:fill="ffffff" w:val="clear"/>
        <w:spacing w:after="0" w:before="0" w:line="240" w:lineRule="auto"/>
        <w:ind w:left="720" w:firstLine="0"/>
        <w:rPr>
          <w:rFonts w:ascii="Open Sans" w:cs="Open Sans" w:eastAsia="Open Sans" w:hAnsi="Open Sans"/>
          <w:sz w:val="17"/>
          <w:szCs w:val="17"/>
          <w:highlight w:val="white"/>
        </w:rPr>
      </w:pPr>
      <w:r w:rsidDel="00000000" w:rsidR="00000000" w:rsidRPr="00000000">
        <w:rPr>
          <w:rFonts w:ascii="Open Sans" w:cs="Open Sans" w:eastAsia="Open Sans" w:hAnsi="Open Sans"/>
          <w:sz w:val="17"/>
          <w:szCs w:val="17"/>
          <w:highlight w:val="white"/>
          <w:rtl w:val="0"/>
        </w:rPr>
        <w:t xml:space="preserve">Explanation:</w:t>
      </w:r>
    </w:p>
    <w:p w:rsidR="00000000" w:rsidDel="00000000" w:rsidP="00000000" w:rsidRDefault="00000000" w:rsidRPr="00000000" w14:paraId="00000066">
      <w:pPr>
        <w:shd w:fill="ffffff" w:val="clear"/>
        <w:spacing w:after="0" w:before="0" w:line="240" w:lineRule="auto"/>
        <w:ind w:left="720" w:firstLine="0"/>
        <w:rPr>
          <w:rFonts w:ascii="Open Sans" w:cs="Open Sans" w:eastAsia="Open Sans" w:hAnsi="Open Sans"/>
          <w:sz w:val="17"/>
          <w:szCs w:val="17"/>
          <w:shd w:fill="f9f9f9" w:val="clear"/>
        </w:rPr>
      </w:pPr>
      <w:r w:rsidDel="00000000" w:rsidR="00000000" w:rsidRPr="00000000">
        <w:rPr>
          <w:rFonts w:ascii="Open Sans" w:cs="Open Sans" w:eastAsia="Open Sans" w:hAnsi="Open Sans"/>
          <w:sz w:val="17"/>
          <w:szCs w:val="17"/>
          <w:highlight w:val="white"/>
          <w:rtl w:val="0"/>
        </w:rPr>
        <w:t xml:space="preserve">These variables are used to add sum or counts and final results can be accessed only by driver program</w:t>
      </w:r>
      <w:r w:rsidDel="00000000" w:rsidR="00000000" w:rsidRPr="00000000">
        <w:rPr>
          <w:rFonts w:ascii="Open Sans" w:cs="Open Sans" w:eastAsia="Open Sans" w:hAnsi="Open Sans"/>
          <w:sz w:val="17"/>
          <w:szCs w:val="17"/>
          <w:shd w:fill="f9f9f9" w:val="clear"/>
          <w:rtl w:val="0"/>
        </w:rPr>
        <w:t xml:space="preserve">.</w:t>
      </w:r>
    </w:p>
    <w:p w:rsidR="00000000" w:rsidDel="00000000" w:rsidP="00000000" w:rsidRDefault="00000000" w:rsidRPr="00000000" w14:paraId="00000067">
      <w:pPr>
        <w:shd w:fill="ffffff" w:val="clear"/>
        <w:spacing w:after="0" w:before="0" w:line="240" w:lineRule="auto"/>
        <w:ind w:left="720" w:firstLine="0"/>
        <w:rPr>
          <w:rFonts w:ascii="Open Sans" w:cs="Open Sans" w:eastAsia="Open Sans" w:hAnsi="Open Sans"/>
          <w:sz w:val="17"/>
          <w:szCs w:val="17"/>
          <w:shd w:fill="f9f9f9" w:val="clear"/>
        </w:rPr>
      </w:pPr>
      <w:r w:rsidDel="00000000" w:rsidR="00000000" w:rsidRPr="00000000">
        <w:rPr>
          <w:rFonts w:ascii="Open Sans" w:cs="Open Sans" w:eastAsia="Open Sans" w:hAnsi="Open Sans"/>
          <w:sz w:val="17"/>
          <w:szCs w:val="17"/>
          <w:shd w:fill="f9f9f9" w:val="clear"/>
        </w:rPr>
        <w:drawing>
          <wp:inline distB="114300" distT="114300" distL="114300" distR="114300">
            <wp:extent cx="5786438" cy="1374279"/>
            <wp:effectExtent b="0" l="0" r="0" t="0"/>
            <wp:docPr id="36"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86438" cy="137427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4"/>
        </w:numPr>
        <w:shd w:fill="ffffff" w:val="clear"/>
        <w:spacing w:after="0" w:before="0" w:line="240" w:lineRule="auto"/>
        <w:ind w:left="720" w:hanging="360"/>
        <w:rPr>
          <w:color w:val="000000"/>
        </w:rPr>
      </w:pPr>
      <w:r w:rsidDel="00000000" w:rsidR="00000000" w:rsidRPr="00000000">
        <w:rPr>
          <w:color w:val="000000"/>
          <w:rtl w:val="0"/>
        </w:rPr>
        <w:t xml:space="preserve">Using broadcast variables to keep a read-only variable cached on each machine</w:t>
      </w:r>
    </w:p>
    <w:p w:rsidR="00000000" w:rsidDel="00000000" w:rsidP="00000000" w:rsidRDefault="00000000" w:rsidRPr="00000000" w14:paraId="00000069">
      <w:pPr>
        <w:shd w:fill="ffffff" w:val="clear"/>
        <w:spacing w:after="0" w:before="0" w:line="240" w:lineRule="auto"/>
        <w:ind w:left="720" w:firstLine="0"/>
        <w:rPr/>
      </w:pPr>
      <w:r w:rsidDel="00000000" w:rsidR="00000000" w:rsidRPr="00000000">
        <w:rPr>
          <w:rtl w:val="0"/>
        </w:rPr>
      </w:r>
    </w:p>
    <w:p w:rsidR="00000000" w:rsidDel="00000000" w:rsidP="00000000" w:rsidRDefault="00000000" w:rsidRPr="00000000" w14:paraId="0000006A">
      <w:pPr>
        <w:shd w:fill="ffffff" w:val="clear"/>
        <w:spacing w:after="0" w:before="0" w:line="240" w:lineRule="auto"/>
        <w:ind w:left="720" w:firstLine="0"/>
        <w:rPr/>
      </w:pPr>
      <w:r w:rsidDel="00000000" w:rsidR="00000000" w:rsidRPr="00000000">
        <w:rPr>
          <w:rtl w:val="0"/>
        </w:rPr>
      </w:r>
    </w:p>
    <w:p w:rsidR="00000000" w:rsidDel="00000000" w:rsidP="00000000" w:rsidRDefault="00000000" w:rsidRPr="00000000" w14:paraId="0000006B">
      <w:pPr>
        <w:shd w:fill="ffffff" w:val="clear"/>
        <w:spacing w:after="0" w:before="0" w:line="240" w:lineRule="auto"/>
        <w:ind w:left="720" w:firstLine="0"/>
        <w:rPr/>
      </w:pPr>
      <w:r w:rsidDel="00000000" w:rsidR="00000000" w:rsidRPr="00000000">
        <w:rPr/>
        <w:drawing>
          <wp:inline distB="114300" distT="114300" distL="114300" distR="114300">
            <wp:extent cx="5943600" cy="1943100"/>
            <wp:effectExtent b="0" l="0" r="0" t="0"/>
            <wp:docPr id="1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4"/>
        </w:numPr>
        <w:shd w:fill="ffffff" w:val="clear"/>
        <w:spacing w:after="280" w:before="0" w:line="240" w:lineRule="auto"/>
        <w:ind w:left="720" w:hanging="360"/>
        <w:rPr>
          <w:color w:val="000000"/>
        </w:rPr>
      </w:pPr>
      <w:r w:rsidDel="00000000" w:rsidR="00000000" w:rsidRPr="00000000">
        <w:rPr>
          <w:color w:val="000000"/>
          <w:rtl w:val="0"/>
        </w:rPr>
        <w:t xml:space="preserve">Differences between broadcast variables and closures/lambdas (across stages versus per stage)</w:t>
      </w:r>
    </w:p>
    <w:p w:rsidR="00000000" w:rsidDel="00000000" w:rsidP="00000000" w:rsidRDefault="00000000" w:rsidRPr="00000000" w14:paraId="0000006D">
      <w:pPr>
        <w:shd w:fill="ffffff" w:val="clear"/>
        <w:spacing w:after="0" w:before="280" w:line="240" w:lineRule="auto"/>
        <w:ind w:left="720" w:firstLine="0"/>
        <w:rPr/>
      </w:pPr>
      <w:r w:rsidDel="00000000" w:rsidR="00000000" w:rsidRPr="00000000">
        <w:rPr>
          <w:rtl w:val="0"/>
        </w:rPr>
        <w:t xml:space="preserve">explanation:in it where dictionary keyword is use in data it will automatically give full name meaning in output for example in data its pr and in dictionary meaning is paris so in output its paris</w:t>
      </w:r>
    </w:p>
    <w:p w:rsidR="00000000" w:rsidDel="00000000" w:rsidP="00000000" w:rsidRDefault="00000000" w:rsidRPr="00000000" w14:paraId="0000006E">
      <w:pPr>
        <w:shd w:fill="ffffff" w:val="clear"/>
        <w:spacing w:after="0" w:before="280" w:line="240" w:lineRule="auto"/>
        <w:ind w:left="720" w:firstLine="0"/>
        <w:rPr/>
      </w:pPr>
      <w:r w:rsidDel="00000000" w:rsidR="00000000" w:rsidRPr="00000000">
        <w:rPr>
          <w:rtl w:val="0"/>
        </w:rPr>
        <w:t xml:space="preserve">rdd map is  applying to each element and in result there is new rdd</w:t>
      </w:r>
    </w:p>
    <w:p w:rsidR="00000000" w:rsidDel="00000000" w:rsidP="00000000" w:rsidRDefault="00000000" w:rsidRPr="00000000" w14:paraId="0000006F">
      <w:pPr>
        <w:shd w:fill="ffffff" w:val="clear"/>
        <w:spacing w:after="0" w:before="280" w:line="240" w:lineRule="auto"/>
        <w:ind w:left="720" w:firstLine="0"/>
        <w:rPr/>
      </w:pPr>
      <w:r w:rsidDel="00000000" w:rsidR="00000000" w:rsidRPr="00000000">
        <w:rPr/>
        <w:drawing>
          <wp:inline distB="114300" distT="114300" distL="114300" distR="114300">
            <wp:extent cx="5943600" cy="3568700"/>
            <wp:effectExtent b="0" l="0" r="0" t="0"/>
            <wp:docPr id="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280" w:before="280" w:line="240" w:lineRule="auto"/>
        <w:rPr>
          <w:color w:val="000000"/>
        </w:rPr>
      </w:pPr>
      <w:r w:rsidDel="00000000" w:rsidR="00000000" w:rsidRPr="00000000">
        <w:rPr>
          <w:rFonts w:ascii="Helvetica Neue" w:cs="Helvetica Neue" w:eastAsia="Helvetica Neue" w:hAnsi="Helvetica Neue"/>
          <w:b w:val="1"/>
          <w:color w:val="000000"/>
          <w:sz w:val="23"/>
          <w:szCs w:val="23"/>
          <w:rtl w:val="0"/>
        </w:rPr>
        <w:t xml:space="preserve">Task 4: Spark machine learning</w:t>
      </w:r>
      <w:r w:rsidDel="00000000" w:rsidR="00000000" w:rsidRPr="00000000">
        <w:rPr>
          <w:rFonts w:ascii="Helvetica Neue" w:cs="Helvetica Neue" w:eastAsia="Helvetica Neue" w:hAnsi="Helvetica Neue"/>
          <w:color w:val="000000"/>
          <w:sz w:val="23"/>
          <w:szCs w:val="23"/>
          <w:rtl w:val="0"/>
        </w:rPr>
        <w:br w:type="textWrapping"/>
      </w:r>
      <w:r w:rsidDel="00000000" w:rsidR="00000000" w:rsidRPr="00000000">
        <w:rPr>
          <w:color w:val="000000"/>
          <w:rtl w:val="0"/>
        </w:rPr>
        <w:t xml:space="preserve">http://spark.apache.org/docs/latest/ml-guide.html</w:t>
      </w:r>
    </w:p>
    <w:p w:rsidR="00000000" w:rsidDel="00000000" w:rsidP="00000000" w:rsidRDefault="00000000" w:rsidRPr="00000000" w14:paraId="00000071">
      <w:pPr>
        <w:numPr>
          <w:ilvl w:val="0"/>
          <w:numId w:val="7"/>
        </w:numPr>
        <w:shd w:fill="ffffff" w:val="clear"/>
        <w:spacing w:after="0" w:before="280" w:line="240" w:lineRule="auto"/>
        <w:ind w:left="1440" w:hanging="360"/>
        <w:rPr>
          <w:b w:val="1"/>
          <w:color w:val="000000"/>
        </w:rPr>
      </w:pPr>
      <w:r w:rsidDel="00000000" w:rsidR="00000000" w:rsidRPr="00000000">
        <w:rPr>
          <w:b w:val="1"/>
          <w:color w:val="000000"/>
          <w:rtl w:val="0"/>
        </w:rPr>
        <w:t xml:space="preserve">Common use cases of machine learning with Spark</w:t>
      </w:r>
    </w:p>
    <w:p w:rsidR="00000000" w:rsidDel="00000000" w:rsidP="00000000" w:rsidRDefault="00000000" w:rsidRPr="00000000" w14:paraId="00000072">
      <w:pPr>
        <w:shd w:fill="ffffff" w:val="clear"/>
        <w:spacing w:after="0" w:before="280" w:line="240" w:lineRule="auto"/>
        <w:ind w:left="1440" w:firstLine="0"/>
        <w:rPr>
          <w:rFonts w:ascii="Open Sans" w:cs="Open Sans" w:eastAsia="Open Sans" w:hAnsi="Open Sans"/>
          <w:color w:val="242729"/>
          <w:sz w:val="23"/>
          <w:szCs w:val="23"/>
          <w:highlight w:val="white"/>
        </w:rPr>
      </w:pPr>
      <w:r w:rsidDel="00000000" w:rsidR="00000000" w:rsidRPr="00000000">
        <w:rPr>
          <w:rFonts w:ascii="Open Sans" w:cs="Open Sans" w:eastAsia="Open Sans" w:hAnsi="Open Sans"/>
          <w:sz w:val="25"/>
          <w:szCs w:val="25"/>
          <w:highlight w:val="white"/>
          <w:rtl w:val="0"/>
        </w:rPr>
        <w:t xml:space="preserve">Streaming Data</w:t>
      </w:r>
      <w:r w:rsidDel="00000000" w:rsidR="00000000" w:rsidRPr="00000000">
        <w:rPr>
          <w:rFonts w:ascii="Open Sans" w:cs="Open Sans" w:eastAsia="Open Sans" w:hAnsi="Open Sans"/>
          <w:sz w:val="23"/>
          <w:szCs w:val="23"/>
          <w:highlight w:val="white"/>
          <w:rtl w:val="0"/>
        </w:rPr>
        <w:t xml:space="preserve">,Machine Learning,. Interactive Analysis, Fog Computing,</w:t>
      </w:r>
      <w:r w:rsidDel="00000000" w:rsidR="00000000" w:rsidRPr="00000000">
        <w:rPr>
          <w:rFonts w:ascii="Open Sans" w:cs="Open Sans" w:eastAsia="Open Sans" w:hAnsi="Open Sans"/>
          <w:color w:val="242729"/>
          <w:sz w:val="23"/>
          <w:szCs w:val="23"/>
          <w:highlight w:val="white"/>
          <w:rtl w:val="0"/>
        </w:rPr>
        <w:t xml:space="preserve">Spark in the Real World</w:t>
      </w:r>
    </w:p>
    <w:p w:rsidR="00000000" w:rsidDel="00000000" w:rsidP="00000000" w:rsidRDefault="00000000" w:rsidRPr="00000000" w14:paraId="00000073">
      <w:pPr>
        <w:shd w:fill="ffffff" w:val="clear"/>
        <w:spacing w:after="0" w:before="280" w:line="240" w:lineRule="auto"/>
        <w:ind w:left="1440" w:firstLine="0"/>
        <w:rPr>
          <w:rFonts w:ascii="Open Sans" w:cs="Open Sans" w:eastAsia="Open Sans" w:hAnsi="Open Sans"/>
          <w:color w:val="242729"/>
          <w:sz w:val="23"/>
          <w:szCs w:val="23"/>
          <w:highlight w:val="white"/>
        </w:rPr>
      </w:pPr>
      <w:r w:rsidDel="00000000" w:rsidR="00000000" w:rsidRPr="00000000">
        <w:rPr>
          <w:rtl w:val="0"/>
        </w:rPr>
      </w:r>
    </w:p>
    <w:p w:rsidR="00000000" w:rsidDel="00000000" w:rsidP="00000000" w:rsidRDefault="00000000" w:rsidRPr="00000000" w14:paraId="00000074">
      <w:pPr>
        <w:shd w:fill="ffffff" w:val="clear"/>
        <w:spacing w:after="0" w:before="280" w:line="240" w:lineRule="auto"/>
        <w:ind w:left="0" w:firstLine="0"/>
        <w:rPr>
          <w:b w:val="1"/>
        </w:rPr>
      </w:pPr>
      <w:r w:rsidDel="00000000" w:rsidR="00000000" w:rsidRPr="00000000">
        <w:rPr>
          <w:b w:val="1"/>
          <w:rtl w:val="0"/>
        </w:rPr>
        <w:t xml:space="preserve">         2) </w:t>
      </w:r>
      <w:r w:rsidDel="00000000" w:rsidR="00000000" w:rsidRPr="00000000">
        <w:rPr>
          <w:b w:val="1"/>
          <w:color w:val="000000"/>
          <w:rtl w:val="0"/>
        </w:rPr>
        <w:t xml:space="preserve">When to use Spark MLlib (w/ RDDs) versus Spark ML (w/ DataFrames)</w:t>
      </w:r>
      <w:r w:rsidDel="00000000" w:rsidR="00000000" w:rsidRPr="00000000">
        <w:rPr>
          <w:rtl w:val="0"/>
        </w:rPr>
      </w:r>
    </w:p>
    <w:p w:rsidR="00000000" w:rsidDel="00000000" w:rsidP="00000000" w:rsidRDefault="00000000" w:rsidRPr="00000000" w14:paraId="00000075">
      <w:pPr>
        <w:shd w:fill="ffffff" w:val="clear"/>
        <w:spacing w:after="0" w:line="375.6521739130435" w:lineRule="auto"/>
        <w:ind w:left="720" w:firstLine="0"/>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spark.mllib carries the original API built on top of RDDs.</w:t>
      </w:r>
    </w:p>
    <w:p w:rsidR="00000000" w:rsidDel="00000000" w:rsidP="00000000" w:rsidRDefault="00000000" w:rsidRPr="00000000" w14:paraId="00000076">
      <w:pPr>
        <w:shd w:fill="ffffff" w:val="clear"/>
        <w:spacing w:after="0" w:line="375.6521739130435" w:lineRule="auto"/>
        <w:ind w:left="720" w:firstLine="0"/>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spark.ml contains higher-level API built on top of DataFrames for constructing ML pipelines.</w:t>
      </w:r>
    </w:p>
    <w:p w:rsidR="00000000" w:rsidDel="00000000" w:rsidP="00000000" w:rsidRDefault="00000000" w:rsidRPr="00000000" w14:paraId="00000077">
      <w:pPr>
        <w:shd w:fill="ffffff" w:val="clear"/>
        <w:spacing w:after="0" w:before="0" w:line="240" w:lineRule="auto"/>
        <w:ind w:left="720" w:firstLine="0"/>
        <w:rPr/>
      </w:pPr>
      <w:r w:rsidDel="00000000" w:rsidR="00000000" w:rsidRPr="00000000">
        <w:rPr/>
        <w:drawing>
          <wp:inline distB="114300" distT="114300" distL="114300" distR="114300">
            <wp:extent cx="5462588" cy="3573443"/>
            <wp:effectExtent b="0" l="0" r="0" t="0"/>
            <wp:docPr id="21"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462588" cy="357344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hd w:fill="ffffff" w:val="clear"/>
        <w:spacing w:after="280" w:before="0" w:line="240" w:lineRule="auto"/>
        <w:ind w:left="720" w:firstLine="0"/>
        <w:rPr>
          <w:color w:val="000000"/>
        </w:rPr>
      </w:pPr>
      <w:r w:rsidDel="00000000" w:rsidR="00000000" w:rsidRPr="00000000">
        <w:rPr>
          <w:rtl w:val="0"/>
        </w:rPr>
        <w:t xml:space="preserve">3) </w:t>
      </w:r>
      <w:r w:rsidDel="00000000" w:rsidR="00000000" w:rsidRPr="00000000">
        <w:rPr>
          <w:color w:val="000000"/>
          <w:rtl w:val="0"/>
        </w:rPr>
        <w:t xml:space="preserve">ML Pipelines concepts: </w:t>
      </w:r>
    </w:p>
    <w:p w:rsidR="00000000" w:rsidDel="00000000" w:rsidP="00000000" w:rsidRDefault="00000000" w:rsidRPr="00000000" w14:paraId="00000079">
      <w:pPr>
        <w:shd w:fill="ffffff" w:val="clear"/>
        <w:spacing w:after="280" w:before="280" w:line="240" w:lineRule="auto"/>
        <w:ind w:left="720" w:firstLine="0"/>
        <w:rPr>
          <w:color w:val="000000"/>
          <w:sz w:val="24"/>
          <w:szCs w:val="24"/>
        </w:rPr>
      </w:pPr>
      <w:r w:rsidDel="00000000" w:rsidR="00000000" w:rsidRPr="00000000">
        <w:rPr>
          <w:color w:val="000000"/>
          <w:rtl w:val="0"/>
        </w:rPr>
        <w:t xml:space="preserve">Da</w:t>
      </w:r>
      <w:r w:rsidDel="00000000" w:rsidR="00000000" w:rsidRPr="00000000">
        <w:rPr>
          <w:color w:val="000000"/>
          <w:sz w:val="24"/>
          <w:szCs w:val="24"/>
          <w:rtl w:val="0"/>
        </w:rPr>
        <w:t xml:space="preserve">taFrames, transformer, estimator, pipeline, parameter</w:t>
      </w:r>
    </w:p>
    <w:p w:rsidR="00000000" w:rsidDel="00000000" w:rsidP="00000000" w:rsidRDefault="00000000" w:rsidRPr="00000000" w14:paraId="0000007A">
      <w:pPr>
        <w:numPr>
          <w:ilvl w:val="0"/>
          <w:numId w:val="3"/>
        </w:numPr>
        <w:shd w:fill="ffffff" w:val="clear"/>
        <w:spacing w:after="0" w:afterAutospacing="0" w:line="342.85714285714283" w:lineRule="auto"/>
        <w:ind w:left="1100" w:hanging="360"/>
        <w:rPr>
          <w:color w:val="242729"/>
        </w:rPr>
      </w:pPr>
      <w:hyperlink r:id="rId35">
        <w:r w:rsidDel="00000000" w:rsidR="00000000" w:rsidRPr="00000000">
          <w:rPr>
            <w:rFonts w:ascii="Arial" w:cs="Arial" w:eastAsia="Arial" w:hAnsi="Arial"/>
            <w:b w:val="1"/>
            <w:color w:val="242729"/>
            <w:sz w:val="20"/>
            <w:szCs w:val="20"/>
            <w:highlight w:val="white"/>
            <w:rtl w:val="0"/>
          </w:rPr>
          <w:t xml:space="preserve">DataFrame</w:t>
        </w:r>
      </w:hyperlink>
      <w:r w:rsidDel="00000000" w:rsidR="00000000" w:rsidRPr="00000000">
        <w:rPr>
          <w:rFonts w:ascii="Arial" w:cs="Arial" w:eastAsia="Arial" w:hAnsi="Arial"/>
          <w:color w:val="242729"/>
          <w:sz w:val="23"/>
          <w:szCs w:val="23"/>
          <w:rtl w:val="0"/>
        </w:rPr>
        <w:t xml:space="preserve">: Spark ML uses </w:t>
      </w:r>
      <w:r w:rsidDel="00000000" w:rsidR="00000000" w:rsidRPr="00000000">
        <w:rPr>
          <w:rFonts w:ascii="Arial" w:cs="Arial" w:eastAsia="Arial" w:hAnsi="Arial"/>
          <w:color w:val="242729"/>
          <w:sz w:val="20"/>
          <w:szCs w:val="20"/>
          <w:highlight w:val="white"/>
          <w:rtl w:val="0"/>
        </w:rPr>
        <w:t xml:space="preserve">DataFrame</w:t>
      </w:r>
      <w:r w:rsidDel="00000000" w:rsidR="00000000" w:rsidRPr="00000000">
        <w:rPr>
          <w:rFonts w:ascii="Arial" w:cs="Arial" w:eastAsia="Arial" w:hAnsi="Arial"/>
          <w:color w:val="242729"/>
          <w:sz w:val="23"/>
          <w:szCs w:val="23"/>
          <w:rtl w:val="0"/>
        </w:rPr>
        <w:t xml:space="preserve"> from Spark SQL as an ML dataset, which can hold a variety of data types. E.g., a </w:t>
      </w:r>
      <w:r w:rsidDel="00000000" w:rsidR="00000000" w:rsidRPr="00000000">
        <w:rPr>
          <w:rFonts w:ascii="Arial" w:cs="Arial" w:eastAsia="Arial" w:hAnsi="Arial"/>
          <w:color w:val="242729"/>
          <w:sz w:val="20"/>
          <w:szCs w:val="20"/>
          <w:highlight w:val="white"/>
          <w:rtl w:val="0"/>
        </w:rPr>
        <w:t xml:space="preserve">DataFrame</w:t>
      </w:r>
      <w:r w:rsidDel="00000000" w:rsidR="00000000" w:rsidRPr="00000000">
        <w:rPr>
          <w:rFonts w:ascii="Arial" w:cs="Arial" w:eastAsia="Arial" w:hAnsi="Arial"/>
          <w:color w:val="242729"/>
          <w:sz w:val="23"/>
          <w:szCs w:val="23"/>
          <w:rtl w:val="0"/>
        </w:rPr>
        <w:t xml:space="preserve"> could have different columns storing text, feature vectors, true labels, and predictions.</w:t>
      </w:r>
    </w:p>
    <w:p w:rsidR="00000000" w:rsidDel="00000000" w:rsidP="00000000" w:rsidRDefault="00000000" w:rsidRPr="00000000" w14:paraId="0000007B">
      <w:pPr>
        <w:numPr>
          <w:ilvl w:val="0"/>
          <w:numId w:val="3"/>
        </w:numPr>
        <w:shd w:fill="ffffff" w:val="clear"/>
        <w:spacing w:after="0" w:afterAutospacing="0" w:line="342.85714285714283" w:lineRule="auto"/>
        <w:ind w:left="1100" w:hanging="360"/>
        <w:rPr>
          <w:color w:val="242729"/>
        </w:rPr>
      </w:pPr>
      <w:hyperlink r:id="rId36">
        <w:r w:rsidDel="00000000" w:rsidR="00000000" w:rsidRPr="00000000">
          <w:rPr>
            <w:rFonts w:ascii="Arial" w:cs="Arial" w:eastAsia="Arial" w:hAnsi="Arial"/>
            <w:b w:val="1"/>
            <w:color w:val="242729"/>
            <w:sz w:val="20"/>
            <w:szCs w:val="20"/>
            <w:highlight w:val="white"/>
            <w:rtl w:val="0"/>
          </w:rPr>
          <w:t xml:space="preserve">Transformer</w:t>
        </w:r>
      </w:hyperlink>
      <w:r w:rsidDel="00000000" w:rsidR="00000000" w:rsidRPr="00000000">
        <w:rPr>
          <w:rFonts w:ascii="Arial" w:cs="Arial" w:eastAsia="Arial" w:hAnsi="Arial"/>
          <w:color w:val="242729"/>
          <w:sz w:val="23"/>
          <w:szCs w:val="23"/>
          <w:rtl w:val="0"/>
        </w:rPr>
        <w:t xml:space="preserve">: A </w:t>
      </w:r>
      <w:r w:rsidDel="00000000" w:rsidR="00000000" w:rsidRPr="00000000">
        <w:rPr>
          <w:rFonts w:ascii="Arial" w:cs="Arial" w:eastAsia="Arial" w:hAnsi="Arial"/>
          <w:color w:val="242729"/>
          <w:sz w:val="20"/>
          <w:szCs w:val="20"/>
          <w:highlight w:val="white"/>
          <w:rtl w:val="0"/>
        </w:rPr>
        <w:t xml:space="preserve">Transformer</w:t>
      </w:r>
      <w:r w:rsidDel="00000000" w:rsidR="00000000" w:rsidRPr="00000000">
        <w:rPr>
          <w:rFonts w:ascii="Arial" w:cs="Arial" w:eastAsia="Arial" w:hAnsi="Arial"/>
          <w:color w:val="242729"/>
          <w:sz w:val="23"/>
          <w:szCs w:val="23"/>
          <w:rtl w:val="0"/>
        </w:rPr>
        <w:t xml:space="preserve"> is an algorithm which can transform one </w:t>
      </w:r>
      <w:r w:rsidDel="00000000" w:rsidR="00000000" w:rsidRPr="00000000">
        <w:rPr>
          <w:rFonts w:ascii="Arial" w:cs="Arial" w:eastAsia="Arial" w:hAnsi="Arial"/>
          <w:color w:val="242729"/>
          <w:sz w:val="20"/>
          <w:szCs w:val="20"/>
          <w:highlight w:val="white"/>
          <w:rtl w:val="0"/>
        </w:rPr>
        <w:t xml:space="preserve">DataFrame</w:t>
      </w:r>
      <w:r w:rsidDel="00000000" w:rsidR="00000000" w:rsidRPr="00000000">
        <w:rPr>
          <w:rFonts w:ascii="Arial" w:cs="Arial" w:eastAsia="Arial" w:hAnsi="Arial"/>
          <w:color w:val="242729"/>
          <w:sz w:val="23"/>
          <w:szCs w:val="23"/>
          <w:rtl w:val="0"/>
        </w:rPr>
        <w:t xml:space="preserve"> into another </w:t>
      </w:r>
      <w:r w:rsidDel="00000000" w:rsidR="00000000" w:rsidRPr="00000000">
        <w:rPr>
          <w:rFonts w:ascii="Arial" w:cs="Arial" w:eastAsia="Arial" w:hAnsi="Arial"/>
          <w:color w:val="242729"/>
          <w:sz w:val="20"/>
          <w:szCs w:val="20"/>
          <w:highlight w:val="white"/>
          <w:rtl w:val="0"/>
        </w:rPr>
        <w:t xml:space="preserve">DataFrame</w:t>
      </w:r>
      <w:r w:rsidDel="00000000" w:rsidR="00000000" w:rsidRPr="00000000">
        <w:rPr>
          <w:rFonts w:ascii="Arial" w:cs="Arial" w:eastAsia="Arial" w:hAnsi="Arial"/>
          <w:color w:val="242729"/>
          <w:sz w:val="23"/>
          <w:szCs w:val="23"/>
          <w:rtl w:val="0"/>
        </w:rPr>
        <w:t xml:space="preserve">. E.gAn ML model is a </w:t>
      </w:r>
      <w:r w:rsidDel="00000000" w:rsidR="00000000" w:rsidRPr="00000000">
        <w:rPr>
          <w:rFonts w:ascii="Arial" w:cs="Arial" w:eastAsia="Arial" w:hAnsi="Arial"/>
          <w:color w:val="242729"/>
          <w:sz w:val="20"/>
          <w:szCs w:val="20"/>
          <w:highlight w:val="white"/>
          <w:rtl w:val="0"/>
        </w:rPr>
        <w:t xml:space="preserve">Transformer</w:t>
      </w:r>
      <w:r w:rsidDel="00000000" w:rsidR="00000000" w:rsidRPr="00000000">
        <w:rPr>
          <w:rFonts w:ascii="Arial" w:cs="Arial" w:eastAsia="Arial" w:hAnsi="Arial"/>
          <w:color w:val="242729"/>
          <w:sz w:val="23"/>
          <w:szCs w:val="23"/>
          <w:rtl w:val="0"/>
        </w:rPr>
        <w:t xml:space="preserve"> which transforms a DataFrame with features into a </w:t>
      </w:r>
      <w:r w:rsidDel="00000000" w:rsidR="00000000" w:rsidRPr="00000000">
        <w:rPr>
          <w:rFonts w:ascii="Arial" w:cs="Arial" w:eastAsia="Arial" w:hAnsi="Arial"/>
          <w:color w:val="242729"/>
          <w:sz w:val="20"/>
          <w:szCs w:val="20"/>
          <w:highlight w:val="white"/>
          <w:rtl w:val="0"/>
        </w:rPr>
        <w:t xml:space="preserve">DataFrame</w:t>
      </w:r>
      <w:r w:rsidDel="00000000" w:rsidR="00000000" w:rsidRPr="00000000">
        <w:rPr>
          <w:rFonts w:ascii="Arial" w:cs="Arial" w:eastAsia="Arial" w:hAnsi="Arial"/>
          <w:color w:val="242729"/>
          <w:sz w:val="23"/>
          <w:szCs w:val="23"/>
          <w:rtl w:val="0"/>
        </w:rPr>
        <w:t xml:space="preserve"> with predictions.</w:t>
      </w:r>
    </w:p>
    <w:p w:rsidR="00000000" w:rsidDel="00000000" w:rsidP="00000000" w:rsidRDefault="00000000" w:rsidRPr="00000000" w14:paraId="0000007C">
      <w:pPr>
        <w:numPr>
          <w:ilvl w:val="0"/>
          <w:numId w:val="3"/>
        </w:numPr>
        <w:shd w:fill="ffffff" w:val="clear"/>
        <w:spacing w:after="0" w:afterAutospacing="0" w:line="342.85714285714283" w:lineRule="auto"/>
        <w:ind w:left="1100" w:hanging="360"/>
        <w:rPr>
          <w:color w:val="242729"/>
        </w:rPr>
      </w:pPr>
      <w:hyperlink r:id="rId37">
        <w:r w:rsidDel="00000000" w:rsidR="00000000" w:rsidRPr="00000000">
          <w:rPr>
            <w:rFonts w:ascii="Arial" w:cs="Arial" w:eastAsia="Arial" w:hAnsi="Arial"/>
            <w:b w:val="1"/>
            <w:color w:val="242729"/>
            <w:sz w:val="20"/>
            <w:szCs w:val="20"/>
            <w:highlight w:val="white"/>
            <w:rtl w:val="0"/>
          </w:rPr>
          <w:t xml:space="preserve">Estimator</w:t>
        </w:r>
      </w:hyperlink>
      <w:r w:rsidDel="00000000" w:rsidR="00000000" w:rsidRPr="00000000">
        <w:rPr>
          <w:rFonts w:ascii="Arial" w:cs="Arial" w:eastAsia="Arial" w:hAnsi="Arial"/>
          <w:color w:val="242729"/>
          <w:sz w:val="23"/>
          <w:szCs w:val="23"/>
          <w:rtl w:val="0"/>
        </w:rPr>
        <w:t xml:space="preserve">: An </w:t>
      </w:r>
      <w:r w:rsidDel="00000000" w:rsidR="00000000" w:rsidRPr="00000000">
        <w:rPr>
          <w:rFonts w:ascii="Arial" w:cs="Arial" w:eastAsia="Arial" w:hAnsi="Arial"/>
          <w:color w:val="242729"/>
          <w:sz w:val="20"/>
          <w:szCs w:val="20"/>
          <w:highlight w:val="white"/>
          <w:rtl w:val="0"/>
        </w:rPr>
        <w:t xml:space="preserve">Estimator</w:t>
      </w:r>
      <w:r w:rsidDel="00000000" w:rsidR="00000000" w:rsidRPr="00000000">
        <w:rPr>
          <w:rFonts w:ascii="Arial" w:cs="Arial" w:eastAsia="Arial" w:hAnsi="Arial"/>
          <w:color w:val="242729"/>
          <w:sz w:val="23"/>
          <w:szCs w:val="23"/>
          <w:rtl w:val="0"/>
        </w:rPr>
        <w:t xml:space="preserve"> is an algorithm which can be fit on a </w:t>
      </w:r>
      <w:r w:rsidDel="00000000" w:rsidR="00000000" w:rsidRPr="00000000">
        <w:rPr>
          <w:rFonts w:ascii="Arial" w:cs="Arial" w:eastAsia="Arial" w:hAnsi="Arial"/>
          <w:color w:val="242729"/>
          <w:sz w:val="20"/>
          <w:szCs w:val="20"/>
          <w:highlight w:val="white"/>
          <w:rtl w:val="0"/>
        </w:rPr>
        <w:t xml:space="preserve">DataFrame</w:t>
      </w:r>
      <w:r w:rsidDel="00000000" w:rsidR="00000000" w:rsidRPr="00000000">
        <w:rPr>
          <w:rFonts w:ascii="Arial" w:cs="Arial" w:eastAsia="Arial" w:hAnsi="Arial"/>
          <w:color w:val="242729"/>
          <w:sz w:val="23"/>
          <w:szCs w:val="23"/>
          <w:rtl w:val="0"/>
        </w:rPr>
        <w:t xml:space="preserve"> to produce a </w:t>
      </w:r>
      <w:r w:rsidDel="00000000" w:rsidR="00000000" w:rsidRPr="00000000">
        <w:rPr>
          <w:rFonts w:ascii="Arial" w:cs="Arial" w:eastAsia="Arial" w:hAnsi="Arial"/>
          <w:color w:val="242729"/>
          <w:sz w:val="20"/>
          <w:szCs w:val="20"/>
          <w:highlight w:val="white"/>
          <w:rtl w:val="0"/>
        </w:rPr>
        <w:t xml:space="preserve">Transformer</w:t>
      </w:r>
      <w:r w:rsidDel="00000000" w:rsidR="00000000" w:rsidRPr="00000000">
        <w:rPr>
          <w:rFonts w:ascii="Arial" w:cs="Arial" w:eastAsia="Arial" w:hAnsi="Arial"/>
          <w:color w:val="242729"/>
          <w:sz w:val="23"/>
          <w:szCs w:val="23"/>
          <w:rtl w:val="0"/>
        </w:rPr>
        <w:t xml:space="preserve">. E.g., a learning algorithm is an </w:t>
      </w:r>
      <w:r w:rsidDel="00000000" w:rsidR="00000000" w:rsidRPr="00000000">
        <w:rPr>
          <w:rFonts w:ascii="Arial" w:cs="Arial" w:eastAsia="Arial" w:hAnsi="Arial"/>
          <w:color w:val="242729"/>
          <w:sz w:val="20"/>
          <w:szCs w:val="20"/>
          <w:highlight w:val="white"/>
          <w:rtl w:val="0"/>
        </w:rPr>
        <w:t xml:space="preserve">Estimator</w:t>
      </w:r>
      <w:r w:rsidDel="00000000" w:rsidR="00000000" w:rsidRPr="00000000">
        <w:rPr>
          <w:rFonts w:ascii="Arial" w:cs="Arial" w:eastAsia="Arial" w:hAnsi="Arial"/>
          <w:color w:val="242729"/>
          <w:sz w:val="23"/>
          <w:szCs w:val="23"/>
          <w:rtl w:val="0"/>
        </w:rPr>
        <w:t xml:space="preserve"> which trains on a </w:t>
      </w:r>
      <w:r w:rsidDel="00000000" w:rsidR="00000000" w:rsidRPr="00000000">
        <w:rPr>
          <w:rFonts w:ascii="Arial" w:cs="Arial" w:eastAsia="Arial" w:hAnsi="Arial"/>
          <w:color w:val="242729"/>
          <w:sz w:val="20"/>
          <w:szCs w:val="20"/>
          <w:highlight w:val="white"/>
          <w:rtl w:val="0"/>
        </w:rPr>
        <w:t xml:space="preserve">DataFrame</w:t>
      </w:r>
      <w:r w:rsidDel="00000000" w:rsidR="00000000" w:rsidRPr="00000000">
        <w:rPr>
          <w:rFonts w:ascii="Arial" w:cs="Arial" w:eastAsia="Arial" w:hAnsi="Arial"/>
          <w:color w:val="242729"/>
          <w:sz w:val="23"/>
          <w:szCs w:val="23"/>
          <w:rtl w:val="0"/>
        </w:rPr>
        <w:t xml:space="preserve"> and produces a model.</w:t>
      </w:r>
    </w:p>
    <w:p w:rsidR="00000000" w:rsidDel="00000000" w:rsidP="00000000" w:rsidRDefault="00000000" w:rsidRPr="00000000" w14:paraId="0000007D">
      <w:pPr>
        <w:numPr>
          <w:ilvl w:val="0"/>
          <w:numId w:val="3"/>
        </w:numPr>
        <w:shd w:fill="ffffff" w:val="clear"/>
        <w:spacing w:after="0" w:afterAutospacing="0" w:line="342.85714285714283" w:lineRule="auto"/>
        <w:ind w:left="1100" w:hanging="360"/>
        <w:rPr>
          <w:color w:val="242729"/>
        </w:rPr>
      </w:pPr>
      <w:hyperlink r:id="rId38">
        <w:r w:rsidDel="00000000" w:rsidR="00000000" w:rsidRPr="00000000">
          <w:rPr>
            <w:rFonts w:ascii="Arial" w:cs="Arial" w:eastAsia="Arial" w:hAnsi="Arial"/>
            <w:b w:val="1"/>
            <w:color w:val="242729"/>
            <w:sz w:val="20"/>
            <w:szCs w:val="20"/>
            <w:highlight w:val="white"/>
            <w:rtl w:val="0"/>
          </w:rPr>
          <w:t xml:space="preserve">Pipeline</w:t>
        </w:r>
      </w:hyperlink>
      <w:r w:rsidDel="00000000" w:rsidR="00000000" w:rsidRPr="00000000">
        <w:rPr>
          <w:rFonts w:ascii="Arial" w:cs="Arial" w:eastAsia="Arial" w:hAnsi="Arial"/>
          <w:color w:val="242729"/>
          <w:sz w:val="23"/>
          <w:szCs w:val="23"/>
          <w:rtl w:val="0"/>
        </w:rPr>
        <w:t xml:space="preserve">: A </w:t>
      </w:r>
      <w:r w:rsidDel="00000000" w:rsidR="00000000" w:rsidRPr="00000000">
        <w:rPr>
          <w:rFonts w:ascii="Arial" w:cs="Arial" w:eastAsia="Arial" w:hAnsi="Arial"/>
          <w:color w:val="242729"/>
          <w:sz w:val="20"/>
          <w:szCs w:val="20"/>
          <w:highlight w:val="white"/>
          <w:rtl w:val="0"/>
        </w:rPr>
        <w:t xml:space="preserve">Pipeline</w:t>
      </w:r>
      <w:r w:rsidDel="00000000" w:rsidR="00000000" w:rsidRPr="00000000">
        <w:rPr>
          <w:rFonts w:ascii="Arial" w:cs="Arial" w:eastAsia="Arial" w:hAnsi="Arial"/>
          <w:color w:val="242729"/>
          <w:sz w:val="23"/>
          <w:szCs w:val="23"/>
          <w:rtl w:val="0"/>
        </w:rPr>
        <w:t xml:space="preserve"> chains multiple </w:t>
      </w:r>
      <w:r w:rsidDel="00000000" w:rsidR="00000000" w:rsidRPr="00000000">
        <w:rPr>
          <w:rFonts w:ascii="Arial" w:cs="Arial" w:eastAsia="Arial" w:hAnsi="Arial"/>
          <w:color w:val="242729"/>
          <w:sz w:val="20"/>
          <w:szCs w:val="20"/>
          <w:highlight w:val="white"/>
          <w:rtl w:val="0"/>
        </w:rPr>
        <w:t xml:space="preserve">Transformer</w:t>
      </w:r>
      <w:r w:rsidDel="00000000" w:rsidR="00000000" w:rsidRPr="00000000">
        <w:rPr>
          <w:rFonts w:ascii="Arial" w:cs="Arial" w:eastAsia="Arial" w:hAnsi="Arial"/>
          <w:color w:val="242729"/>
          <w:sz w:val="23"/>
          <w:szCs w:val="23"/>
          <w:rtl w:val="0"/>
        </w:rPr>
        <w:t xml:space="preserve">s and </w:t>
      </w:r>
      <w:r w:rsidDel="00000000" w:rsidR="00000000" w:rsidRPr="00000000">
        <w:rPr>
          <w:rFonts w:ascii="Arial" w:cs="Arial" w:eastAsia="Arial" w:hAnsi="Arial"/>
          <w:color w:val="242729"/>
          <w:sz w:val="20"/>
          <w:szCs w:val="20"/>
          <w:highlight w:val="white"/>
          <w:rtl w:val="0"/>
        </w:rPr>
        <w:t xml:space="preserve">Estimator</w:t>
      </w:r>
      <w:r w:rsidDel="00000000" w:rsidR="00000000" w:rsidRPr="00000000">
        <w:rPr>
          <w:rFonts w:ascii="Arial" w:cs="Arial" w:eastAsia="Arial" w:hAnsi="Arial"/>
          <w:color w:val="242729"/>
          <w:sz w:val="23"/>
          <w:szCs w:val="23"/>
          <w:rtl w:val="0"/>
        </w:rPr>
        <w:t xml:space="preserve">s together to specify an ML workflow.</w:t>
      </w:r>
    </w:p>
    <w:p w:rsidR="00000000" w:rsidDel="00000000" w:rsidP="00000000" w:rsidRDefault="00000000" w:rsidRPr="00000000" w14:paraId="0000007E">
      <w:pPr>
        <w:numPr>
          <w:ilvl w:val="0"/>
          <w:numId w:val="3"/>
        </w:numPr>
        <w:shd w:fill="ffffff" w:val="clear"/>
        <w:spacing w:after="320" w:line="342.85714285714283" w:lineRule="auto"/>
        <w:ind w:left="1100" w:hanging="360"/>
        <w:rPr>
          <w:color w:val="242729"/>
        </w:rPr>
      </w:pPr>
      <w:hyperlink r:id="rId39">
        <w:r w:rsidDel="00000000" w:rsidR="00000000" w:rsidRPr="00000000">
          <w:rPr>
            <w:rFonts w:ascii="Arial" w:cs="Arial" w:eastAsia="Arial" w:hAnsi="Arial"/>
            <w:b w:val="1"/>
            <w:color w:val="242729"/>
            <w:sz w:val="20"/>
            <w:szCs w:val="20"/>
            <w:highlight w:val="white"/>
            <w:rtl w:val="0"/>
          </w:rPr>
          <w:t xml:space="preserve">Parameter</w:t>
        </w:r>
      </w:hyperlink>
      <w:r w:rsidDel="00000000" w:rsidR="00000000" w:rsidRPr="00000000">
        <w:rPr>
          <w:rFonts w:ascii="Arial" w:cs="Arial" w:eastAsia="Arial" w:hAnsi="Arial"/>
          <w:color w:val="242729"/>
          <w:sz w:val="23"/>
          <w:szCs w:val="23"/>
          <w:rtl w:val="0"/>
        </w:rPr>
        <w:t xml:space="preserve">: All </w:t>
      </w:r>
      <w:r w:rsidDel="00000000" w:rsidR="00000000" w:rsidRPr="00000000">
        <w:rPr>
          <w:rFonts w:ascii="Arial" w:cs="Arial" w:eastAsia="Arial" w:hAnsi="Arial"/>
          <w:color w:val="242729"/>
          <w:sz w:val="20"/>
          <w:szCs w:val="20"/>
          <w:highlight w:val="white"/>
          <w:rtl w:val="0"/>
        </w:rPr>
        <w:t xml:space="preserve">Transformer</w:t>
      </w:r>
      <w:r w:rsidDel="00000000" w:rsidR="00000000" w:rsidRPr="00000000">
        <w:rPr>
          <w:rFonts w:ascii="Arial" w:cs="Arial" w:eastAsia="Arial" w:hAnsi="Arial"/>
          <w:color w:val="242729"/>
          <w:sz w:val="23"/>
          <w:szCs w:val="23"/>
          <w:rtl w:val="0"/>
        </w:rPr>
        <w:t xml:space="preserve">s and </w:t>
      </w:r>
      <w:r w:rsidDel="00000000" w:rsidR="00000000" w:rsidRPr="00000000">
        <w:rPr>
          <w:rFonts w:ascii="Arial" w:cs="Arial" w:eastAsia="Arial" w:hAnsi="Arial"/>
          <w:color w:val="242729"/>
          <w:sz w:val="20"/>
          <w:szCs w:val="20"/>
          <w:highlight w:val="white"/>
          <w:rtl w:val="0"/>
        </w:rPr>
        <w:t xml:space="preserve">Estimator</w:t>
      </w:r>
      <w:r w:rsidDel="00000000" w:rsidR="00000000" w:rsidRPr="00000000">
        <w:rPr>
          <w:rFonts w:ascii="Arial" w:cs="Arial" w:eastAsia="Arial" w:hAnsi="Arial"/>
          <w:color w:val="242729"/>
          <w:sz w:val="23"/>
          <w:szCs w:val="23"/>
          <w:rtl w:val="0"/>
        </w:rPr>
        <w:t xml:space="preserve">s now share a common API for specifying parameters.</w:t>
      </w:r>
    </w:p>
    <w:p w:rsidR="00000000" w:rsidDel="00000000" w:rsidP="00000000" w:rsidRDefault="00000000" w:rsidRPr="00000000" w14:paraId="0000007F">
      <w:pPr>
        <w:shd w:fill="ffffff" w:val="clear"/>
        <w:spacing w:after="280" w:before="280" w:line="240" w:lineRule="auto"/>
        <w:ind w:left="720" w:firstLine="0"/>
        <w:rPr>
          <w:rFonts w:ascii="Arial" w:cs="Arial" w:eastAsia="Arial" w:hAnsi="Arial"/>
          <w:color w:val="242729"/>
          <w:sz w:val="23"/>
          <w:szCs w:val="23"/>
        </w:rPr>
      </w:pPr>
      <w:r w:rsidDel="00000000" w:rsidR="00000000" w:rsidRPr="00000000">
        <w:rPr/>
        <w:drawing>
          <wp:inline distB="114300" distT="114300" distL="114300" distR="114300">
            <wp:extent cx="5943600" cy="4191000"/>
            <wp:effectExtent b="0" l="0" r="0" t="0"/>
            <wp:docPr id="3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after="280" w:before="280" w:line="240" w:lineRule="auto"/>
        <w:ind w:left="720" w:firstLine="0"/>
        <w:rPr/>
      </w:pPr>
      <w:r w:rsidDel="00000000" w:rsidR="00000000" w:rsidRPr="00000000">
        <w:rPr>
          <w:rtl w:val="0"/>
        </w:rPr>
      </w:r>
    </w:p>
    <w:p w:rsidR="00000000" w:rsidDel="00000000" w:rsidP="00000000" w:rsidRDefault="00000000" w:rsidRPr="00000000" w14:paraId="00000081">
      <w:pPr>
        <w:shd w:fill="ffffff" w:val="clear"/>
        <w:spacing w:after="0" w:before="280" w:line="240" w:lineRule="auto"/>
        <w:ind w:left="720" w:firstLine="0"/>
        <w:rPr>
          <w:b w:val="1"/>
          <w:color w:val="000000"/>
        </w:rPr>
      </w:pPr>
      <w:r w:rsidDel="00000000" w:rsidR="00000000" w:rsidRPr="00000000">
        <w:rPr>
          <w:b w:val="1"/>
          <w:rtl w:val="0"/>
        </w:rPr>
        <w:t xml:space="preserve">4) </w:t>
      </w:r>
      <w:r w:rsidDel="00000000" w:rsidR="00000000" w:rsidRPr="00000000">
        <w:rPr>
          <w:b w:val="1"/>
          <w:color w:val="000000"/>
          <w:rtl w:val="0"/>
        </w:rPr>
        <w:t xml:space="preserve">Basic statistics with MLlib</w:t>
      </w:r>
    </w:p>
    <w:p w:rsidR="00000000" w:rsidDel="00000000" w:rsidP="00000000" w:rsidRDefault="00000000" w:rsidRPr="00000000" w14:paraId="00000082">
      <w:pPr>
        <w:shd w:fill="ffffff" w:val="clear"/>
        <w:spacing w:after="0" w:before="280" w:line="240" w:lineRule="auto"/>
        <w:ind w:left="720" w:firstLine="0"/>
        <w:rPr>
          <w:b w:val="1"/>
        </w:rPr>
      </w:pPr>
      <w:r w:rsidDel="00000000" w:rsidR="00000000" w:rsidRPr="00000000">
        <w:rPr>
          <w:rtl w:val="0"/>
        </w:rPr>
      </w:r>
    </w:p>
    <w:p w:rsidR="00000000" w:rsidDel="00000000" w:rsidP="00000000" w:rsidRDefault="00000000" w:rsidRPr="00000000" w14:paraId="00000083">
      <w:pPr>
        <w:shd w:fill="ffffff" w:val="clear"/>
        <w:spacing w:after="0" w:before="280" w:line="240" w:lineRule="auto"/>
        <w:ind w:left="720" w:firstLine="0"/>
        <w:rPr>
          <w:rFonts w:ascii="Roboto" w:cs="Roboto" w:eastAsia="Roboto" w:hAnsi="Roboto"/>
          <w:color w:val="1d1f22"/>
          <w:sz w:val="21"/>
          <w:szCs w:val="21"/>
          <w:highlight w:val="white"/>
        </w:rPr>
      </w:pPr>
      <w:r w:rsidDel="00000000" w:rsidR="00000000" w:rsidRPr="00000000">
        <w:rPr>
          <w:rFonts w:ascii="Courier New" w:cs="Courier New" w:eastAsia="Courier New" w:hAnsi="Courier New"/>
          <w:color w:val="1d1f22"/>
          <w:highlight w:val="white"/>
          <w:rtl w:val="0"/>
        </w:rPr>
        <w:t xml:space="preserve">Coll stats()</w:t>
      </w:r>
      <w:r w:rsidDel="00000000" w:rsidR="00000000" w:rsidRPr="00000000">
        <w:rPr>
          <w:rFonts w:ascii="Roboto" w:cs="Roboto" w:eastAsia="Roboto" w:hAnsi="Roboto"/>
          <w:color w:val="1d1f22"/>
          <w:sz w:val="21"/>
          <w:szCs w:val="21"/>
          <w:highlight w:val="white"/>
          <w:rtl w:val="0"/>
        </w:rPr>
        <w:t xml:space="preserve">returns an instance of which contains the column-wise max, min, mean, variance, and number of nonzeros, as well as the total count.</w:t>
      </w:r>
    </w:p>
    <w:p w:rsidR="00000000" w:rsidDel="00000000" w:rsidP="00000000" w:rsidRDefault="00000000" w:rsidRPr="00000000" w14:paraId="00000084">
      <w:pPr>
        <w:shd w:fill="ffffff" w:val="clear"/>
        <w:spacing w:after="0" w:before="280" w:line="240" w:lineRule="auto"/>
        <w:ind w:left="720" w:firstLine="0"/>
        <w:rPr>
          <w:rFonts w:ascii="Roboto" w:cs="Roboto" w:eastAsia="Roboto" w:hAnsi="Roboto"/>
          <w:color w:val="1d1f22"/>
          <w:sz w:val="21"/>
          <w:szCs w:val="21"/>
          <w:highlight w:val="white"/>
        </w:rPr>
      </w:pPr>
      <w:r w:rsidDel="00000000" w:rsidR="00000000" w:rsidRPr="00000000">
        <w:rPr>
          <w:rFonts w:ascii="Roboto" w:cs="Roboto" w:eastAsia="Roboto" w:hAnsi="Roboto"/>
          <w:color w:val="1d1f22"/>
          <w:sz w:val="21"/>
          <w:szCs w:val="21"/>
          <w:highlight w:val="white"/>
        </w:rPr>
        <w:drawing>
          <wp:inline distB="114300" distT="114300" distL="114300" distR="114300">
            <wp:extent cx="6196013" cy="2724752"/>
            <wp:effectExtent b="0" l="0" r="0" t="0"/>
            <wp:docPr id="13"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6196013" cy="272475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f" w:val="clear"/>
        <w:spacing w:after="0" w:before="0" w:line="240" w:lineRule="auto"/>
        <w:ind w:left="720" w:firstLine="0"/>
        <w:rPr>
          <w:b w:val="1"/>
          <w:color w:val="000000"/>
        </w:rPr>
      </w:pPr>
      <w:r w:rsidDel="00000000" w:rsidR="00000000" w:rsidRPr="00000000">
        <w:rPr>
          <w:b w:val="1"/>
          <w:rtl w:val="0"/>
        </w:rPr>
        <w:t xml:space="preserve">5)</w:t>
      </w:r>
      <w:r w:rsidDel="00000000" w:rsidR="00000000" w:rsidRPr="00000000">
        <w:rPr>
          <w:b w:val="1"/>
          <w:color w:val="000000"/>
          <w:rtl w:val="0"/>
        </w:rPr>
        <w:t xml:space="preserve">Apply 4 to 5 machine learning (k-means, linear regression, Naive Bayes, Decision Tree, Random Forest, logistic regression or any algorithm like ensemble or boosting )</w:t>
      </w:r>
    </w:p>
    <w:p w:rsidR="00000000" w:rsidDel="00000000" w:rsidP="00000000" w:rsidRDefault="00000000" w:rsidRPr="00000000" w14:paraId="00000086">
      <w:pPr>
        <w:shd w:fill="ffffff" w:val="clear"/>
        <w:spacing w:after="300" w:before="240" w:line="240" w:lineRule="auto"/>
        <w:ind w:left="72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In RandomForest As the </w:t>
      </w:r>
      <w:r w:rsidDel="00000000" w:rsidR="00000000" w:rsidRPr="00000000">
        <w:rPr>
          <w:rFonts w:ascii="Arial" w:cs="Arial" w:eastAsia="Arial" w:hAnsi="Arial"/>
          <w:b w:val="1"/>
          <w:sz w:val="21"/>
          <w:szCs w:val="21"/>
          <w:rtl w:val="0"/>
        </w:rPr>
        <w:t xml:space="preserve">Accuracy Score</w:t>
      </w:r>
      <w:r w:rsidDel="00000000" w:rsidR="00000000" w:rsidRPr="00000000">
        <w:rPr>
          <w:rFonts w:ascii="Arial" w:cs="Arial" w:eastAsia="Arial" w:hAnsi="Arial"/>
          <w:sz w:val="21"/>
          <w:szCs w:val="21"/>
          <w:rtl w:val="0"/>
        </w:rPr>
        <w:t xml:space="preserve"> and is 1.0.</w:t>
      </w:r>
    </w:p>
    <w:p w:rsidR="00000000" w:rsidDel="00000000" w:rsidP="00000000" w:rsidRDefault="00000000" w:rsidRPr="00000000" w14:paraId="00000087">
      <w:pPr>
        <w:shd w:fill="ffffff" w:val="clear"/>
        <w:spacing w:after="300" w:before="240" w:line="240" w:lineRule="auto"/>
        <w:ind w:left="72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It is clear that, our model is overfitting means, it is learning too much from the data.</w:t>
      </w:r>
    </w:p>
    <w:p w:rsidR="00000000" w:rsidDel="00000000" w:rsidP="00000000" w:rsidRDefault="00000000" w:rsidRPr="00000000" w14:paraId="00000088">
      <w:pPr>
        <w:shd w:fill="ffffff" w:val="clear"/>
        <w:spacing w:after="300" w:before="240" w:line="240" w:lineRule="auto"/>
        <w:ind w:left="720" w:firstLine="0"/>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6238301" cy="5033963"/>
            <wp:effectExtent b="0" l="0" r="0" t="0"/>
            <wp:docPr id="3"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6238301"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spacing w:after="300" w:before="240" w:line="240" w:lineRule="auto"/>
        <w:ind w:left="720" w:firstLine="0"/>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6196724" cy="2005329"/>
            <wp:effectExtent b="0" l="0" r="0" t="0"/>
            <wp:docPr id="9"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6196724" cy="200532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spacing w:after="0" w:before="0" w:line="240" w:lineRule="auto"/>
        <w:ind w:left="720" w:firstLine="0"/>
        <w:rPr/>
      </w:pPr>
      <w:r w:rsidDel="00000000" w:rsidR="00000000" w:rsidRPr="00000000">
        <w:rPr/>
        <w:drawing>
          <wp:inline distB="114300" distT="114300" distL="114300" distR="114300">
            <wp:extent cx="5176838" cy="3307424"/>
            <wp:effectExtent b="0" l="0" r="0" t="0"/>
            <wp:docPr id="8"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176838" cy="330742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hd w:fill="ffffff" w:val="clear"/>
        <w:spacing w:after="0" w:before="0" w:line="240" w:lineRule="auto"/>
        <w:ind w:left="720" w:firstLine="0"/>
        <w:rPr/>
      </w:pPr>
      <w:r w:rsidDel="00000000" w:rsidR="00000000" w:rsidRPr="00000000">
        <w:rPr>
          <w:rtl w:val="0"/>
        </w:rPr>
        <w:t xml:space="preserve">Email Spam is donated as 1 and not spam is donated as 0 </w:t>
      </w:r>
    </w:p>
    <w:p w:rsidR="00000000" w:rsidDel="00000000" w:rsidP="00000000" w:rsidRDefault="00000000" w:rsidRPr="00000000" w14:paraId="0000008C">
      <w:pPr>
        <w:shd w:fill="ffffff" w:val="clear"/>
        <w:spacing w:after="0" w:before="0" w:line="240" w:lineRule="auto"/>
        <w:ind w:left="720" w:firstLine="0"/>
        <w:rPr/>
      </w:pPr>
      <w:r w:rsidDel="00000000" w:rsidR="00000000" w:rsidRPr="00000000">
        <w:rPr>
          <w:rtl w:val="0"/>
        </w:rPr>
        <w:t xml:space="preserve">and accuracy is 99.4</w:t>
      </w:r>
    </w:p>
    <w:p w:rsidR="00000000" w:rsidDel="00000000" w:rsidP="00000000" w:rsidRDefault="00000000" w:rsidRPr="00000000" w14:paraId="0000008D">
      <w:pPr>
        <w:shd w:fill="ffffff" w:val="clear"/>
        <w:spacing w:after="0" w:before="0" w:line="240" w:lineRule="auto"/>
        <w:ind w:left="720" w:firstLine="0"/>
        <w:rPr/>
      </w:pPr>
      <w:r w:rsidDel="00000000" w:rsidR="00000000" w:rsidRPr="00000000">
        <w:rPr>
          <w:rtl w:val="0"/>
        </w:rPr>
      </w:r>
    </w:p>
    <w:p w:rsidR="00000000" w:rsidDel="00000000" w:rsidP="00000000" w:rsidRDefault="00000000" w:rsidRPr="00000000" w14:paraId="0000008E">
      <w:pPr>
        <w:shd w:fill="ffffff" w:val="clear"/>
        <w:spacing w:after="0" w:before="0" w:line="240" w:lineRule="auto"/>
        <w:ind w:left="720" w:firstLine="0"/>
        <w:rPr/>
      </w:pPr>
      <w:r w:rsidDel="00000000" w:rsidR="00000000" w:rsidRPr="00000000">
        <w:rPr/>
        <w:drawing>
          <wp:inline distB="114300" distT="114300" distL="114300" distR="114300">
            <wp:extent cx="5839930" cy="1687091"/>
            <wp:effectExtent b="0" l="0" r="0" t="0"/>
            <wp:docPr id="30"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839930" cy="168709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hd w:fill="ffffff" w:val="clear"/>
        <w:spacing w:after="0" w:before="0" w:line="240" w:lineRule="auto"/>
        <w:ind w:left="720" w:firstLine="0"/>
        <w:rPr>
          <w:b w:val="1"/>
          <w:color w:val="000000"/>
        </w:rPr>
      </w:pPr>
      <w:r w:rsidDel="00000000" w:rsidR="00000000" w:rsidRPr="00000000">
        <w:rPr>
          <w:b w:val="1"/>
          <w:rtl w:val="0"/>
        </w:rPr>
        <w:t xml:space="preserve">6)</w:t>
      </w:r>
      <w:r w:rsidDel="00000000" w:rsidR="00000000" w:rsidRPr="00000000">
        <w:rPr>
          <w:b w:val="1"/>
          <w:color w:val="000000"/>
          <w:rtl w:val="0"/>
        </w:rPr>
        <w:t xml:space="preserve">Evaluation: confusion matrix, classification report</w:t>
      </w:r>
    </w:p>
    <w:p w:rsidR="00000000" w:rsidDel="00000000" w:rsidP="00000000" w:rsidRDefault="00000000" w:rsidRPr="00000000" w14:paraId="00000090">
      <w:pPr>
        <w:shd w:fill="ffffff" w:val="clear"/>
        <w:spacing w:after="0" w:before="0" w:line="240" w:lineRule="auto"/>
        <w:ind w:left="720" w:firstLine="0"/>
        <w:rPr/>
      </w:pPr>
      <w:r w:rsidDel="00000000" w:rsidR="00000000" w:rsidRPr="00000000">
        <w:rPr/>
        <w:drawing>
          <wp:inline distB="114300" distT="114300" distL="114300" distR="114300">
            <wp:extent cx="6023043" cy="3538538"/>
            <wp:effectExtent b="0" l="0" r="0" t="0"/>
            <wp:docPr id="5"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6023043"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after="280" w:before="0" w:line="240" w:lineRule="auto"/>
        <w:ind w:left="720" w:firstLine="0"/>
        <w:rPr>
          <w:color w:val="000000"/>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7 flask</w:t>
      </w:r>
    </w:p>
    <w:p w:rsidR="00000000" w:rsidDel="00000000" w:rsidP="00000000" w:rsidRDefault="00000000" w:rsidRPr="00000000" w14:paraId="00000093">
      <w:pPr>
        <w:rPr/>
      </w:pPr>
      <w:r w:rsidDel="00000000" w:rsidR="00000000" w:rsidRPr="00000000">
        <w:rPr>
          <w:rtl w:val="0"/>
        </w:rPr>
        <w:t xml:space="preserve">i have run this code  on vs by installing  flask</w:t>
      </w:r>
    </w:p>
    <w:p w:rsidR="00000000" w:rsidDel="00000000" w:rsidP="00000000" w:rsidRDefault="00000000" w:rsidRPr="00000000" w14:paraId="00000094">
      <w:pPr>
        <w:rPr/>
      </w:pPr>
      <w:r w:rsidDel="00000000" w:rsidR="00000000" w:rsidRPr="00000000">
        <w:rPr/>
        <w:drawing>
          <wp:inline distB="114300" distT="114300" distL="114300" distR="114300">
            <wp:extent cx="5943600" cy="3848100"/>
            <wp:effectExtent b="0" l="0" r="0" t="0"/>
            <wp:docPr id="41"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4062413" cy="4121005"/>
            <wp:effectExtent b="0" l="0" r="0" t="0"/>
            <wp:docPr id="14"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4062413" cy="412100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Georgia" w:cs="Georgia" w:eastAsia="Georgia" w:hAnsi="Georgia"/>
        <w:color w:val="444444"/>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Helvetica Neue" w:cs="Helvetica Neue" w:eastAsia="Helvetica Neue" w:hAnsi="Helvetica Neue"/>
        <w:color w:val="1d1f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upperRoman"/>
      <w:lvlText w:val="%1."/>
      <w:lvlJc w:val="right"/>
      <w:pPr>
        <w:ind w:left="72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Arial" w:cs="Arial" w:eastAsia="Arial" w:hAnsi="Arial"/>
        <w:color w:val="1b313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33.png"/><Relationship Id="rId42" Type="http://schemas.openxmlformats.org/officeDocument/2006/relationships/image" Target="media/image15.png"/><Relationship Id="rId41" Type="http://schemas.openxmlformats.org/officeDocument/2006/relationships/image" Target="media/image12.png"/><Relationship Id="rId22" Type="http://schemas.openxmlformats.org/officeDocument/2006/relationships/image" Target="media/image1.png"/><Relationship Id="rId44" Type="http://schemas.openxmlformats.org/officeDocument/2006/relationships/image" Target="media/image4.png"/><Relationship Id="rId21" Type="http://schemas.openxmlformats.org/officeDocument/2006/relationships/image" Target="media/image18.png"/><Relationship Id="rId43" Type="http://schemas.openxmlformats.org/officeDocument/2006/relationships/image" Target="media/image9.png"/><Relationship Id="rId24" Type="http://schemas.openxmlformats.org/officeDocument/2006/relationships/image" Target="media/image29.png"/><Relationship Id="rId46" Type="http://schemas.openxmlformats.org/officeDocument/2006/relationships/image" Target="media/image2.png"/><Relationship Id="rId23" Type="http://schemas.openxmlformats.org/officeDocument/2006/relationships/image" Target="media/image10.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4.png"/><Relationship Id="rId48" Type="http://schemas.openxmlformats.org/officeDocument/2006/relationships/image" Target="media/image19.png"/><Relationship Id="rId25" Type="http://schemas.openxmlformats.org/officeDocument/2006/relationships/image" Target="media/image36.png"/><Relationship Id="rId47" Type="http://schemas.openxmlformats.org/officeDocument/2006/relationships/image" Target="media/image38.png"/><Relationship Id="rId28" Type="http://schemas.openxmlformats.org/officeDocument/2006/relationships/image" Target="media/image21.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22.jpg"/><Relationship Id="rId29" Type="http://schemas.openxmlformats.org/officeDocument/2006/relationships/image" Target="media/image34.png"/><Relationship Id="rId7" Type="http://schemas.openxmlformats.org/officeDocument/2006/relationships/image" Target="media/image25.png"/><Relationship Id="rId8" Type="http://schemas.openxmlformats.org/officeDocument/2006/relationships/image" Target="media/image3.png"/><Relationship Id="rId31" Type="http://schemas.openxmlformats.org/officeDocument/2006/relationships/image" Target="media/image14.png"/><Relationship Id="rId30" Type="http://schemas.openxmlformats.org/officeDocument/2006/relationships/image" Target="media/image16.png"/><Relationship Id="rId11" Type="http://schemas.openxmlformats.org/officeDocument/2006/relationships/image" Target="media/image5.png"/><Relationship Id="rId33" Type="http://schemas.openxmlformats.org/officeDocument/2006/relationships/image" Target="media/image7.png"/><Relationship Id="rId10" Type="http://schemas.openxmlformats.org/officeDocument/2006/relationships/image" Target="media/image6.png"/><Relationship Id="rId32" Type="http://schemas.openxmlformats.org/officeDocument/2006/relationships/image" Target="media/image37.png"/><Relationship Id="rId13" Type="http://schemas.openxmlformats.org/officeDocument/2006/relationships/image" Target="media/image31.png"/><Relationship Id="rId35" Type="http://schemas.openxmlformats.org/officeDocument/2006/relationships/hyperlink" Target="https://spark.apache.org/docs/1.6.0/ml-guide.html#dataframe" TargetMode="External"/><Relationship Id="rId12" Type="http://schemas.openxmlformats.org/officeDocument/2006/relationships/image" Target="media/image8.png"/><Relationship Id="rId34" Type="http://schemas.openxmlformats.org/officeDocument/2006/relationships/image" Target="media/image35.png"/><Relationship Id="rId15" Type="http://schemas.openxmlformats.org/officeDocument/2006/relationships/image" Target="media/image11.png"/><Relationship Id="rId37" Type="http://schemas.openxmlformats.org/officeDocument/2006/relationships/hyperlink" Target="https://spark.apache.org/docs/1.6.0/ml-guide.html#estimators" TargetMode="External"/><Relationship Id="rId14" Type="http://schemas.openxmlformats.org/officeDocument/2006/relationships/image" Target="media/image27.png"/><Relationship Id="rId36" Type="http://schemas.openxmlformats.org/officeDocument/2006/relationships/hyperlink" Target="https://spark.apache.org/docs/1.6.0/ml-guide.html#transformers" TargetMode="External"/><Relationship Id="rId17" Type="http://schemas.openxmlformats.org/officeDocument/2006/relationships/image" Target="media/image32.png"/><Relationship Id="rId39" Type="http://schemas.openxmlformats.org/officeDocument/2006/relationships/hyperlink" Target="https://spark.apache.org/docs/1.6.0/ml-guide.html#parameters" TargetMode="External"/><Relationship Id="rId16" Type="http://schemas.openxmlformats.org/officeDocument/2006/relationships/image" Target="media/image23.png"/><Relationship Id="rId38" Type="http://schemas.openxmlformats.org/officeDocument/2006/relationships/hyperlink" Target="https://spark.apache.org/docs/1.6.0/ml-guide.html#pipeline" TargetMode="External"/><Relationship Id="rId19" Type="http://schemas.openxmlformats.org/officeDocument/2006/relationships/image" Target="media/image1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